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様式第</w:t>
      </w:r>
      <w:r>
        <w:rPr>
          <w:rFonts w:hint="eastAsia" w:asciiTheme="minorEastAsia" w:hAnsiTheme="minorEastAsia"/>
          <w:color w:val="000000" w:themeColor="text1"/>
        </w:rPr>
        <w:t>1</w:t>
      </w:r>
      <w:r>
        <w:rPr>
          <w:rFonts w:hint="eastAsia" w:asciiTheme="minorEastAsia" w:hAnsiTheme="minorEastAsia"/>
          <w:color w:val="000000" w:themeColor="text1"/>
        </w:rPr>
        <w:t>号（第</w:t>
      </w:r>
      <w:r>
        <w:rPr>
          <w:rFonts w:hint="eastAsia" w:asciiTheme="minorEastAsia" w:hAnsiTheme="minorEastAsia"/>
          <w:color w:val="000000" w:themeColor="text1"/>
        </w:rPr>
        <w:t>4</w:t>
      </w:r>
      <w:r>
        <w:rPr>
          <w:rFonts w:hint="eastAsia" w:asciiTheme="minorEastAsia" w:hAnsiTheme="minorEastAsia"/>
          <w:color w:val="000000" w:themeColor="text1"/>
        </w:rPr>
        <w:t>条関係）</w:t>
      </w:r>
    </w:p>
    <w:p>
      <w:pPr>
        <w:pStyle w:val="0"/>
        <w:jc w:val="right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令和　　年　　月　　日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Style w:val="29"/>
          <w:rFonts w:hint="eastAsia" w:asciiTheme="minorEastAsia" w:hAnsiTheme="minorEastAsia"/>
        </w:rPr>
        <w:t>南丹市地域定住促進拠点施設整備事業補助金</w:t>
      </w:r>
      <w:r>
        <w:rPr>
          <w:rFonts w:hint="eastAsia" w:asciiTheme="minorEastAsia" w:hAnsiTheme="minorEastAsia"/>
        </w:rPr>
        <w:t>交付申請書</w:t>
      </w:r>
      <w:bookmarkStart w:id="0" w:name="_GoBack"/>
      <w:bookmarkEnd w:id="0"/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ind w:firstLine="239" w:firstLineChars="1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南丹市長　</w:t>
      </w:r>
      <w:r>
        <w:rPr>
          <w:rFonts w:hint="eastAsia" w:asciiTheme="minorEastAsia" w:hAnsiTheme="minorEastAsia"/>
          <w:color w:val="FFFFFF" w:themeColor="background1"/>
        </w:rPr>
        <w:t>西村　良平</w:t>
      </w:r>
      <w:r>
        <w:rPr>
          <w:rFonts w:hint="eastAsia" w:asciiTheme="minorEastAsia" w:hAnsiTheme="minorEastAsia"/>
          <w:color w:val="000000" w:themeColor="text1"/>
        </w:rPr>
        <w:t>　様　</w:t>
      </w:r>
    </w:p>
    <w:p>
      <w:pPr>
        <w:pStyle w:val="0"/>
        <w:ind w:right="960"/>
        <w:rPr>
          <w:rFonts w:hint="default" w:asciiTheme="minorEastAsia" w:hAnsiTheme="minorEastAsia"/>
          <w:color w:val="000000" w:themeColor="text1"/>
        </w:rPr>
      </w:pPr>
    </w:p>
    <w:tbl>
      <w:tblPr>
        <w:tblStyle w:val="56"/>
        <w:tblW w:w="6520" w:type="dxa"/>
        <w:tblInd w:w="2660" w:type="dxa"/>
        <w:tblLayout w:type="fixed"/>
        <w:tblLook w:firstRow="1" w:lastRow="1" w:firstColumn="1" w:lastColumn="1" w:noHBand="0" w:noVBand="0" w:val="01E0"/>
      </w:tblPr>
      <w:tblGrid>
        <w:gridCol w:w="1276"/>
        <w:gridCol w:w="5244"/>
      </w:tblGrid>
      <w:tr>
        <w:trPr/>
        <w:tc>
          <w:tcPr>
            <w:tcW w:w="6520" w:type="dxa"/>
            <w:gridSpan w:val="2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申請者【太枠内に記入</w:t>
            </w:r>
            <w:r>
              <w:rPr>
                <w:rFonts w:hint="eastAsia"/>
              </w:rPr>
              <w:t>／関係書類を添付</w:t>
            </w:r>
            <w:r>
              <w:rPr>
                <w:rFonts w:hint="default" w:ascii="ＭＳ 明朝" w:hAnsi="ＭＳ 明朝"/>
              </w:rPr>
              <w:t>】</w:t>
            </w:r>
          </w:p>
        </w:tc>
      </w:tr>
      <w:tr>
        <w:trPr>
          <w:trHeight w:val="283" w:hRule="atLeast"/>
        </w:trPr>
        <w:tc>
          <w:tcPr>
            <w:tcW w:w="127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5244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〒　　　－　　　　</w:t>
            </w:r>
          </w:p>
        </w:tc>
      </w:tr>
      <w:tr>
        <w:trPr>
          <w:trHeight w:val="510" w:hRule="atLeast"/>
        </w:trPr>
        <w:tc>
          <w:tcPr>
            <w:tcW w:w="127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24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　　　　　　　　　　　　　　　　　　　㊞</w:t>
            </w:r>
          </w:p>
        </w:tc>
      </w:tr>
      <w:tr>
        <w:trPr>
          <w:trHeight w:val="510" w:hRule="atLeast"/>
        </w:trPr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電話番号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default" w:asciiTheme="minorEastAsia" w:hAnsiTheme="minorEastAsia"/>
          <w:color w:val="000000" w:themeColor="text1"/>
        </w:rPr>
        <w:t xml:space="preserve">  </w:t>
      </w:r>
      <w:r>
        <w:rPr>
          <w:rFonts w:hint="eastAsia" w:asciiTheme="minorEastAsia" w:hAnsiTheme="minorEastAsia"/>
          <w:color w:val="000000" w:themeColor="text1"/>
        </w:rPr>
        <w:t>下記のとおり事業を実施したいので、補助金　　　　　円の交付を申請します。</w:t>
      </w:r>
    </w:p>
    <w:p>
      <w:pPr>
        <w:pStyle w:val="0"/>
        <w:autoSpaceDE w:val="0"/>
        <w:autoSpaceDN w:val="0"/>
        <w:adjustRightInd w:val="0"/>
        <w:rPr>
          <w:rFonts w:hint="default" w:asciiTheme="minorEastAsia" w:hAnsiTheme="minorEastAsia" w:eastAsiaTheme="minorEastAsia"/>
          <w:kern w:val="0"/>
        </w:rPr>
      </w:pPr>
    </w:p>
    <w:tbl>
      <w:tblPr>
        <w:tblStyle w:val="11"/>
        <w:tblW w:w="0" w:type="auto"/>
        <w:tblInd w:w="85" w:type="dxa"/>
        <w:tblLayout w:type="fixed"/>
        <w:tblCellMar>
          <w:left w:w="85" w:type="dxa"/>
          <w:right w:w="85" w:type="dxa"/>
        </w:tblCellMar>
        <w:tblLook w:firstRow="0" w:lastRow="0" w:firstColumn="0" w:lastColumn="0" w:noHBand="0" w:noVBand="0" w:val="0000"/>
      </w:tblPr>
      <w:tblGrid>
        <w:gridCol w:w="1418"/>
        <w:gridCol w:w="7664"/>
      </w:tblGrid>
      <w:tr>
        <w:trPr>
          <w:trHeight w:val="20" w:hRule="atLeast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活用空き家</w:t>
            </w:r>
          </w:p>
        </w:tc>
        <w:tc>
          <w:tcPr>
            <w:tcW w:w="7664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空き家所在地：</w:t>
            </w:r>
            <w:r>
              <w:rPr>
                <w:rFonts w:hint="default" w:asciiTheme="minorEastAsia" w:hAnsiTheme="minorEastAsia" w:eastAsiaTheme="minorEastAsia"/>
              </w:rPr>
              <w:t>南丹市　　　町　　　　　　　　　　番地</w:t>
            </w:r>
          </w:p>
        </w:tc>
      </w:tr>
      <w:tr>
        <w:trPr>
          <w:trHeight w:val="20" w:hRule="atLeast"/>
        </w:trPr>
        <w:tc>
          <w:tcPr>
            <w:tcW w:w="1418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664" w:type="dxa"/>
            <w:tcBorders>
              <w:top w:val="dotted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元</w:t>
            </w:r>
            <w:r>
              <w:rPr>
                <w:rFonts w:hint="eastAsia" w:asciiTheme="minorEastAsia" w:hAnsiTheme="minorEastAsia" w:eastAsiaTheme="minorEastAsia"/>
              </w:rPr>
              <w:t>)</w:t>
            </w:r>
            <w:r>
              <w:rPr>
                <w:rFonts w:hint="eastAsia" w:asciiTheme="minorEastAsia" w:hAnsiTheme="minorEastAsia" w:eastAsiaTheme="minorEastAsia"/>
              </w:rPr>
              <w:t>所有者名：</w:t>
            </w:r>
          </w:p>
        </w:tc>
      </w:tr>
      <w:tr>
        <w:trPr>
          <w:trHeight w:val="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39"/>
                <w:kern w:val="0"/>
                <w:fitText w:val="1195" w:id="1"/>
              </w:rPr>
              <w:t>事業期</w:t>
            </w:r>
            <w:r>
              <w:rPr>
                <w:rFonts w:hint="eastAsia" w:asciiTheme="minorEastAsia" w:hAnsiTheme="minorEastAsia" w:eastAsiaTheme="minorEastAsia"/>
                <w:spacing w:val="0"/>
                <w:kern w:val="0"/>
                <w:fitText w:val="1195" w:id="1"/>
              </w:rPr>
              <w:t>間</w:t>
            </w:r>
          </w:p>
        </w:tc>
        <w:tc>
          <w:tcPr>
            <w:tcW w:w="76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firstLine="955" w:firstLineChars="4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年　　月　　日～　　　　年　　月　　日</w:t>
            </w: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default" w:asciiTheme="minorEastAsia" w:hAnsiTheme="minorEastAsia" w:eastAsiaTheme="minorEastAsia"/>
              </w:rPr>
              <w:t>予定</w:t>
            </w:r>
            <w:r>
              <w:rPr>
                <w:rFonts w:hint="eastAsia" w:asciiTheme="minorEastAsia" w:hAnsiTheme="minorEastAsia" w:eastAsiaTheme="minorEastAsia"/>
              </w:rPr>
              <w:t>)</w:t>
            </w:r>
          </w:p>
        </w:tc>
      </w:tr>
      <w:tr>
        <w:trPr>
          <w:trHeight w:val="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39"/>
                <w:kern w:val="0"/>
                <w:fitText w:val="1195" w:id="2"/>
              </w:rPr>
              <w:t>活用期</w:t>
            </w:r>
            <w:r>
              <w:rPr>
                <w:rFonts w:hint="eastAsia" w:asciiTheme="minorEastAsia" w:hAnsiTheme="minorEastAsia" w:eastAsiaTheme="minorEastAsia"/>
                <w:spacing w:val="0"/>
                <w:kern w:val="0"/>
                <w:fitText w:val="1195" w:id="2"/>
              </w:rPr>
              <w:t>間</w:t>
            </w:r>
          </w:p>
        </w:tc>
        <w:tc>
          <w:tcPr>
            <w:tcW w:w="76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事業完了後</w:t>
            </w:r>
            <w:r>
              <w:rPr>
                <w:rFonts w:hint="eastAsia" w:asciiTheme="minorEastAsia" w:hAnsiTheme="minorEastAsia" w:eastAsiaTheme="minorEastAsia"/>
              </w:rPr>
              <w:t>　　</w:t>
            </w:r>
            <w:r>
              <w:rPr>
                <w:rFonts w:hint="default" w:asciiTheme="minorEastAsia" w:hAnsiTheme="minorEastAsia" w:eastAsiaTheme="minorEastAsia"/>
              </w:rPr>
              <w:t>年間</w:t>
            </w:r>
          </w:p>
        </w:tc>
      </w:tr>
      <w:tr>
        <w:trPr>
          <w:trHeight w:val="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39"/>
                <w:kern w:val="0"/>
                <w:fitText w:val="1195" w:id="3"/>
              </w:rPr>
              <w:t>整備目</w:t>
            </w:r>
            <w:r>
              <w:rPr>
                <w:rFonts w:hint="eastAsia" w:asciiTheme="minorEastAsia" w:hAnsiTheme="minorEastAsia" w:eastAsiaTheme="minorEastAsia"/>
                <w:spacing w:val="0"/>
                <w:kern w:val="0"/>
                <w:fitText w:val="1195" w:id="3"/>
              </w:rPr>
              <w:t>的</w:t>
            </w:r>
          </w:p>
        </w:tc>
        <w:tc>
          <w:tcPr>
            <w:tcW w:w="76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39"/>
                <w:kern w:val="0"/>
                <w:fitText w:val="1195" w:id="4"/>
              </w:rPr>
              <w:t>改修内</w:t>
            </w:r>
            <w:r>
              <w:rPr>
                <w:rFonts w:hint="eastAsia" w:asciiTheme="minorEastAsia" w:hAnsiTheme="minorEastAsia" w:eastAsiaTheme="minorEastAsia"/>
                <w:spacing w:val="0"/>
                <w:kern w:val="0"/>
                <w:fitText w:val="1195" w:id="4"/>
              </w:rPr>
              <w:t>容</w:t>
            </w:r>
          </w:p>
        </w:tc>
        <w:tc>
          <w:tcPr>
            <w:tcW w:w="76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39"/>
                <w:kern w:val="0"/>
                <w:fitText w:val="1195" w:id="5"/>
              </w:rPr>
              <w:t>関係書</w:t>
            </w:r>
            <w:r>
              <w:rPr>
                <w:rFonts w:hint="eastAsia" w:asciiTheme="minorEastAsia" w:hAnsiTheme="minorEastAsia" w:eastAsiaTheme="minorEastAsia"/>
                <w:spacing w:val="0"/>
                <w:kern w:val="0"/>
                <w:fitText w:val="1195" w:id="5"/>
              </w:rPr>
              <w:t>類</w:t>
            </w:r>
          </w:p>
        </w:tc>
        <w:tc>
          <w:tcPr>
            <w:tcW w:w="766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□事業計画書</w:t>
            </w: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別紙</w:t>
            </w:r>
            <w:r>
              <w:rPr>
                <w:rFonts w:hint="eastAsia" w:asciiTheme="minorEastAsia" w:hAnsiTheme="minorEastAsia" w:eastAsiaTheme="minorEastAsia"/>
              </w:rPr>
              <w:t>1)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□団体規約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□団体構成員名簿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□</w:t>
            </w:r>
            <w:r>
              <w:rPr>
                <w:rFonts w:hint="default" w:asciiTheme="minorEastAsia" w:hAnsiTheme="minorEastAsia" w:eastAsiaTheme="minorEastAsia"/>
              </w:rPr>
              <w:t>売買契約書又は賃貸</w:t>
            </w:r>
            <w:r>
              <w:rPr>
                <w:rFonts w:hint="default" w:asciiTheme="minorEastAsia" w:hAnsiTheme="minorEastAsia" w:eastAsiaTheme="minorEastAsia"/>
                <w:spacing w:val="1"/>
              </w:rPr>
              <w:t>借</w:t>
            </w:r>
            <w:r>
              <w:rPr>
                <w:rFonts w:hint="default" w:asciiTheme="minorEastAsia" w:hAnsiTheme="minorEastAsia" w:eastAsiaTheme="minorEastAsia"/>
              </w:rPr>
              <w:t>契約書等の写し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□</w:t>
            </w:r>
            <w:r>
              <w:rPr>
                <w:rFonts w:hint="default" w:asciiTheme="minorEastAsia" w:hAnsiTheme="minorEastAsia" w:eastAsiaTheme="minorEastAsia"/>
              </w:rPr>
              <w:t>改修工事費の見積書</w:t>
            </w: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default" w:asciiTheme="minorEastAsia" w:hAnsiTheme="minorEastAsia" w:eastAsiaTheme="minorEastAsia"/>
              </w:rPr>
              <w:t>3</w:t>
            </w:r>
            <w:r>
              <w:rPr>
                <w:rFonts w:hint="default" w:asciiTheme="minorEastAsia" w:hAnsiTheme="minorEastAsia" w:eastAsiaTheme="minorEastAsia"/>
              </w:rPr>
              <w:t>社分</w:t>
            </w:r>
            <w:r>
              <w:rPr>
                <w:rFonts w:hint="eastAsia" w:asciiTheme="minorEastAsia" w:hAnsiTheme="minorEastAsia" w:eastAsiaTheme="minorEastAsia"/>
              </w:rPr>
              <w:t>)</w:t>
            </w:r>
          </w:p>
        </w:tc>
      </w:tr>
    </w:tbl>
    <w:p>
      <w:pPr>
        <w:pStyle w:val="0"/>
        <w:rPr>
          <w:rFonts w:hint="default" w:asciiTheme="minorEastAsia" w:hAnsiTheme="minorEastAsia"/>
          <w:spacing w:val="2"/>
        </w:rPr>
      </w:pPr>
      <w:r>
        <w:rPr>
          <w:rFonts w:hint="eastAsia" w:asciiTheme="minorEastAsia" w:hAnsiTheme="minorEastAsia"/>
        </w:rPr>
        <w:t>※過去に本補助金の交付を受けた空き家については、補助対象となりません。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pacing w:val="4"/>
        </w:rPr>
      </w:pPr>
      <w:r>
        <w:rPr>
          <w:rFonts w:hint="default" w:asciiTheme="minorEastAsia" w:hAnsiTheme="minorEastAsia"/>
          <w:color w:val="000000" w:themeColor="text1"/>
          <w:spacing w:val="4"/>
        </w:rPr>
        <w:br w:type="page"/>
      </w:r>
    </w:p>
    <w:p>
      <w:pPr>
        <w:pStyle w:val="0"/>
        <w:rPr>
          <w:rFonts w:hint="default" w:asciiTheme="minorEastAsia" w:hAnsiTheme="minorEastAsia"/>
          <w:color w:val="000000" w:themeColor="text1"/>
          <w:spacing w:val="4"/>
        </w:rPr>
      </w:pPr>
      <w:r>
        <w:rPr>
          <w:rFonts w:hint="eastAsia" w:asciiTheme="minorEastAsia" w:hAnsiTheme="minorEastAsia"/>
          <w:color w:val="000000" w:themeColor="text1"/>
          <w:spacing w:val="4"/>
        </w:rPr>
        <w:t>別紙</w:t>
      </w:r>
      <w:r>
        <w:rPr>
          <w:rFonts w:hint="eastAsia" w:asciiTheme="minorEastAsia" w:hAnsiTheme="minorEastAsia"/>
          <w:color w:val="000000" w:themeColor="text1"/>
          <w:spacing w:val="4"/>
        </w:rPr>
        <w:t>1</w:t>
      </w:r>
    </w:p>
    <w:p>
      <w:pPr>
        <w:pStyle w:val="0"/>
        <w:jc w:val="center"/>
        <w:rPr>
          <w:rFonts w:hint="default" w:asciiTheme="minorEastAsia" w:hAnsiTheme="minorEastAsia"/>
          <w:color w:val="000000" w:themeColor="text1"/>
          <w:spacing w:val="4"/>
        </w:rPr>
      </w:pPr>
      <w:r>
        <w:rPr>
          <w:rFonts w:hint="eastAsia" w:asciiTheme="minorEastAsia" w:hAnsiTheme="minorEastAsia"/>
          <w:color w:val="000000" w:themeColor="text1"/>
          <w:spacing w:val="4"/>
        </w:rPr>
        <w:t>事業計画書</w:t>
      </w:r>
    </w:p>
    <w:tbl>
      <w:tblPr>
        <w:tblStyle w:val="11"/>
        <w:tblW w:w="9082" w:type="dxa"/>
        <w:tblInd w:w="85" w:type="dxa"/>
        <w:tblLayout w:type="fixed"/>
        <w:tblCellMar>
          <w:left w:w="85" w:type="dxa"/>
          <w:right w:w="85" w:type="dxa"/>
        </w:tblCellMar>
        <w:tblLook w:firstRow="0" w:lastRow="0" w:firstColumn="0" w:lastColumn="0" w:noHBand="0" w:noVBand="0" w:val="0000"/>
      </w:tblPr>
      <w:tblGrid>
        <w:gridCol w:w="1910"/>
        <w:gridCol w:w="1169"/>
        <w:gridCol w:w="1633"/>
        <w:gridCol w:w="528"/>
        <w:gridCol w:w="709"/>
        <w:gridCol w:w="1565"/>
        <w:gridCol w:w="1568"/>
      </w:tblGrid>
      <w:tr>
        <w:trPr>
          <w:trHeight w:val="20" w:hRule="atLeast"/>
        </w:trPr>
        <w:tc>
          <w:tcPr>
            <w:tcW w:w="1910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1.</w:t>
            </w:r>
            <w:r>
              <w:rPr>
                <w:rFonts w:hint="eastAsia" w:asciiTheme="minorEastAsia" w:hAnsiTheme="minorEastAsia" w:eastAsiaTheme="minorEastAsia"/>
              </w:rPr>
              <w:t>地域の現状</w:t>
            </w:r>
          </w:p>
        </w:tc>
        <w:tc>
          <w:tcPr>
            <w:tcW w:w="717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(1) </w:t>
            </w:r>
            <w:r>
              <w:rPr>
                <w:rFonts w:hint="default" w:asciiTheme="minorEastAsia" w:hAnsiTheme="minorEastAsia" w:eastAsiaTheme="minorEastAsia"/>
              </w:rPr>
              <w:t>事業</w:t>
            </w:r>
            <w:r>
              <w:rPr>
                <w:rFonts w:hint="eastAsia" w:asciiTheme="minorEastAsia" w:hAnsiTheme="minorEastAsia" w:eastAsiaTheme="minorEastAsia"/>
              </w:rPr>
              <w:t>実施地域の範囲</w:t>
            </w: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行政区</w:t>
            </w:r>
            <w:r>
              <w:rPr>
                <w:rFonts w:hint="eastAsia" w:asciiTheme="minorEastAsia" w:hAnsiTheme="minorEastAsia" w:eastAsiaTheme="minorEastAsia"/>
              </w:rPr>
              <w:t>)</w:t>
            </w:r>
          </w:p>
        </w:tc>
      </w:tr>
      <w:tr>
        <w:trPr>
          <w:trHeight w:val="20" w:hRule="atLeast"/>
        </w:trPr>
        <w:tc>
          <w:tcPr>
            <w:tcW w:w="191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172" w:type="dxa"/>
            <w:gridSpan w:val="6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20" w:hRule="atLeast"/>
        </w:trPr>
        <w:tc>
          <w:tcPr>
            <w:tcW w:w="191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172" w:type="dxa"/>
            <w:gridSpan w:val="6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(2) </w:t>
            </w:r>
            <w:r>
              <w:rPr>
                <w:rFonts w:hint="eastAsia" w:asciiTheme="minorEastAsia" w:hAnsiTheme="minorEastAsia" w:eastAsiaTheme="minorEastAsia"/>
              </w:rPr>
              <w:t>人口減少の状況など</w:t>
            </w:r>
          </w:p>
        </w:tc>
      </w:tr>
      <w:tr>
        <w:trPr>
          <w:trHeight w:val="20" w:hRule="atLeast"/>
        </w:trPr>
        <w:tc>
          <w:tcPr>
            <w:tcW w:w="1910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172" w:type="dxa"/>
            <w:gridSpan w:val="6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20" w:hRule="atLeast"/>
        </w:trPr>
        <w:tc>
          <w:tcPr>
            <w:tcW w:w="1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2.</w:t>
            </w:r>
            <w:r>
              <w:rPr>
                <w:rFonts w:hint="eastAsia" w:asciiTheme="minorEastAsia" w:hAnsiTheme="minorEastAsia" w:eastAsiaTheme="minorEastAsia"/>
              </w:rPr>
              <w:t>地域がめざす</w:t>
            </w:r>
          </w:p>
          <w:p>
            <w:pPr>
              <w:pStyle w:val="0"/>
              <w:ind w:firstLine="239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べき姿</w:t>
            </w:r>
          </w:p>
        </w:tc>
        <w:tc>
          <w:tcPr>
            <w:tcW w:w="7172" w:type="dxa"/>
            <w:gridSpan w:val="6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(1) </w:t>
            </w:r>
            <w:r>
              <w:rPr>
                <w:rFonts w:hint="eastAsia" w:asciiTheme="minorEastAsia" w:hAnsiTheme="minorEastAsia" w:eastAsiaTheme="minorEastAsia"/>
              </w:rPr>
              <w:t>どのような地域をめざすのか</w:t>
            </w:r>
          </w:p>
        </w:tc>
      </w:tr>
      <w:tr>
        <w:trPr>
          <w:trHeight w:val="20" w:hRule="atLeast"/>
        </w:trPr>
        <w:tc>
          <w:tcPr>
            <w:tcW w:w="1910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172" w:type="dxa"/>
            <w:gridSpan w:val="6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20" w:hRule="atLeast"/>
        </w:trPr>
        <w:tc>
          <w:tcPr>
            <w:tcW w:w="1910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172" w:type="dxa"/>
            <w:gridSpan w:val="6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(2) </w:t>
            </w:r>
            <w:r>
              <w:rPr>
                <w:rFonts w:hint="eastAsia" w:asciiTheme="minorEastAsia" w:hAnsiTheme="minorEastAsia" w:eastAsiaTheme="minorEastAsia"/>
              </w:rPr>
              <w:t>地域特性とその活用方法</w:t>
            </w:r>
          </w:p>
        </w:tc>
      </w:tr>
      <w:tr>
        <w:trPr>
          <w:trHeight w:val="20" w:hRule="atLeast"/>
        </w:trPr>
        <w:tc>
          <w:tcPr>
            <w:tcW w:w="1910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172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20" w:hRule="atLeast"/>
        </w:trPr>
        <w:tc>
          <w:tcPr>
            <w:tcW w:w="1910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3.</w:t>
            </w:r>
            <w:r>
              <w:rPr>
                <w:rFonts w:hint="eastAsia" w:asciiTheme="minorEastAsia" w:hAnsiTheme="minorEastAsia"/>
              </w:rPr>
              <w:t>移住者受け入</w:t>
            </w:r>
          </w:p>
          <w:p>
            <w:pPr>
              <w:pStyle w:val="0"/>
              <w:ind w:firstLine="239" w:firstLineChars="10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れのために必</w:t>
            </w:r>
          </w:p>
          <w:p>
            <w:pPr>
              <w:pStyle w:val="0"/>
              <w:ind w:firstLine="239" w:firstLineChars="10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要な取組</w:t>
            </w:r>
          </w:p>
        </w:tc>
        <w:tc>
          <w:tcPr>
            <w:tcW w:w="717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(1) </w:t>
            </w:r>
            <w:r>
              <w:rPr>
                <w:rFonts w:hint="eastAsia" w:asciiTheme="minorEastAsia" w:hAnsiTheme="minorEastAsia" w:eastAsiaTheme="minorEastAsia"/>
              </w:rPr>
              <w:t>仕組みづくり</w:t>
            </w:r>
          </w:p>
        </w:tc>
      </w:tr>
      <w:tr>
        <w:trPr>
          <w:trHeight w:val="20" w:hRule="atLeast"/>
        </w:trPr>
        <w:tc>
          <w:tcPr>
            <w:tcW w:w="191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172" w:type="dxa"/>
            <w:gridSpan w:val="6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20" w:hRule="atLeast"/>
        </w:trPr>
        <w:tc>
          <w:tcPr>
            <w:tcW w:w="191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172" w:type="dxa"/>
            <w:gridSpan w:val="6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(2) </w:t>
            </w:r>
            <w:r>
              <w:rPr>
                <w:rFonts w:hint="eastAsia" w:asciiTheme="minorEastAsia" w:hAnsiTheme="minorEastAsia"/>
              </w:rPr>
              <w:t>具体的な取組</w:t>
            </w:r>
            <w:r>
              <w:rPr>
                <w:rFonts w:hint="eastAsia" w:asciiTheme="minorEastAsia" w:hAnsiTheme="minorEastAsia"/>
              </w:rPr>
              <w:t>(</w:t>
            </w:r>
            <w:r>
              <w:rPr>
                <w:rFonts w:hint="eastAsia" w:asciiTheme="minorEastAsia" w:hAnsiTheme="minorEastAsia"/>
              </w:rPr>
              <w:t>移住者受入のための実践活動など</w:t>
            </w:r>
            <w:r>
              <w:rPr>
                <w:rFonts w:hint="eastAsia" w:asciiTheme="minorEastAsia" w:hAnsiTheme="minorEastAsia"/>
              </w:rPr>
              <w:t>)</w:t>
            </w:r>
          </w:p>
        </w:tc>
      </w:tr>
      <w:tr>
        <w:trPr>
          <w:trHeight w:val="20" w:hRule="atLeast"/>
        </w:trPr>
        <w:tc>
          <w:tcPr>
            <w:tcW w:w="191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172" w:type="dxa"/>
            <w:gridSpan w:val="6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20" w:hRule="atLeast"/>
        </w:trPr>
        <w:tc>
          <w:tcPr>
            <w:tcW w:w="191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実施時期</w:t>
            </w:r>
          </w:p>
        </w:tc>
        <w:tc>
          <w:tcPr>
            <w:tcW w:w="6003" w:type="dxa"/>
            <w:gridSpan w:val="5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実施内容</w:t>
            </w:r>
          </w:p>
        </w:tc>
      </w:tr>
      <w:tr>
        <w:trPr>
          <w:trHeight w:val="20" w:hRule="atLeast"/>
        </w:trPr>
        <w:tc>
          <w:tcPr>
            <w:tcW w:w="191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kern w:val="0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12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6003" w:type="dxa"/>
            <w:gridSpan w:val="5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20" w:hRule="atLeast"/>
        </w:trPr>
        <w:tc>
          <w:tcPr>
            <w:tcW w:w="191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kern w:val="0"/>
              </w:rPr>
            </w:pPr>
          </w:p>
        </w:tc>
        <w:tc>
          <w:tcPr>
            <w:tcW w:w="1169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6003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20" w:hRule="atLeast"/>
        </w:trPr>
        <w:tc>
          <w:tcPr>
            <w:tcW w:w="1910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kern w:val="0"/>
              </w:rPr>
            </w:pPr>
          </w:p>
        </w:tc>
        <w:tc>
          <w:tcPr>
            <w:tcW w:w="1169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6003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blPrEx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191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pacing w:val="1"/>
              </w:rPr>
            </w:pPr>
            <w:r>
              <w:rPr>
                <w:rFonts w:hint="eastAsia" w:asciiTheme="minorEastAsia" w:hAnsiTheme="minorEastAsia" w:eastAsiaTheme="minorEastAsia"/>
                <w:spacing w:val="1"/>
              </w:rPr>
              <w:t>4.</w:t>
            </w:r>
            <w:r>
              <w:rPr>
                <w:rFonts w:hint="default" w:asciiTheme="minorEastAsia" w:hAnsiTheme="minorEastAsia" w:eastAsiaTheme="minorEastAsia"/>
                <w:spacing w:val="1"/>
              </w:rPr>
              <w:t>予算額</w:t>
            </w:r>
            <w:r>
              <w:rPr>
                <w:rFonts w:hint="eastAsia" w:asciiTheme="minorEastAsia" w:hAnsiTheme="minorEastAsia" w:eastAsiaTheme="minorEastAsia"/>
                <w:spacing w:val="1"/>
              </w:rPr>
              <w:t>(</w:t>
            </w:r>
            <w:r>
              <w:rPr>
                <w:rFonts w:hint="default" w:asciiTheme="minorEastAsia" w:hAnsiTheme="minorEastAsia" w:eastAsiaTheme="minorEastAsia"/>
                <w:spacing w:val="1"/>
              </w:rPr>
              <w:t>円</w:t>
            </w:r>
            <w:r>
              <w:rPr>
                <w:rFonts w:hint="eastAsia" w:asciiTheme="minorEastAsia" w:hAnsiTheme="minorEastAsia" w:eastAsiaTheme="minorEastAsia"/>
                <w:spacing w:val="1"/>
              </w:rPr>
              <w:t>)</w:t>
            </w: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工種</w:t>
            </w:r>
          </w:p>
        </w:tc>
        <w:tc>
          <w:tcPr>
            <w:tcW w:w="70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数量</w:t>
            </w:r>
          </w:p>
        </w:tc>
        <w:tc>
          <w:tcPr>
            <w:tcW w:w="156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単価</w:t>
            </w:r>
          </w:p>
        </w:tc>
        <w:tc>
          <w:tcPr>
            <w:tcW w:w="1568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金額</w:t>
            </w:r>
          </w:p>
        </w:tc>
      </w:tr>
      <w:tr>
        <w:tblPrEx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191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pacing w:val="1"/>
              </w:rPr>
            </w:pP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12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</w:tr>
      <w:tr>
        <w:tblPrEx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191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pacing w:val="1"/>
              </w:rPr>
            </w:pPr>
          </w:p>
        </w:tc>
        <w:tc>
          <w:tcPr>
            <w:tcW w:w="3330" w:type="dxa"/>
            <w:gridSpan w:val="3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0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56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56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</w:tr>
      <w:tr>
        <w:tblPrEx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191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pacing w:val="1"/>
              </w:rPr>
            </w:pPr>
          </w:p>
        </w:tc>
        <w:tc>
          <w:tcPr>
            <w:tcW w:w="3330" w:type="dxa"/>
            <w:gridSpan w:val="3"/>
            <w:tcBorders>
              <w:top w:val="dotted" w:color="auto" w:sz="4" w:space="0"/>
              <w:left w:val="single" w:color="auto" w:sz="12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09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565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568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</w:tr>
      <w:tr>
        <w:tblPrEx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191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pacing w:val="1"/>
              </w:rPr>
            </w:pPr>
          </w:p>
        </w:tc>
        <w:tc>
          <w:tcPr>
            <w:tcW w:w="5604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事業費計</w:t>
            </w:r>
          </w:p>
        </w:tc>
        <w:tc>
          <w:tcPr>
            <w:tcW w:w="1568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</w:tr>
      <w:tr>
        <w:tblPrEx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191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pacing w:val="1"/>
              </w:rPr>
            </w:pPr>
          </w:p>
        </w:tc>
        <w:tc>
          <w:tcPr>
            <w:tcW w:w="2802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財源内訳</w:t>
            </w:r>
          </w:p>
        </w:tc>
        <w:tc>
          <w:tcPr>
            <w:tcW w:w="2802" w:type="dxa"/>
            <w:gridSpan w:val="3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市補助金</w:t>
            </w:r>
          </w:p>
        </w:tc>
        <w:tc>
          <w:tcPr>
            <w:tcW w:w="1568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</w:tr>
      <w:tr>
        <w:tblPrEx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191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pacing w:val="1"/>
              </w:rPr>
            </w:pPr>
          </w:p>
        </w:tc>
        <w:tc>
          <w:tcPr>
            <w:tcW w:w="2802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802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その他</w:t>
            </w: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　　　　　</w:t>
            </w:r>
            <w:r>
              <w:rPr>
                <w:rFonts w:hint="eastAsia" w:asciiTheme="minorEastAsia" w:hAnsiTheme="minorEastAsia" w:eastAsiaTheme="minorEastAsia"/>
              </w:rPr>
              <w:t>)</w:t>
            </w:r>
          </w:p>
        </w:tc>
        <w:tc>
          <w:tcPr>
            <w:tcW w:w="156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</w:tr>
      <w:tr>
        <w:tblPrEx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191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85" w:type="dxa"/>
              <w:right w:w="8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pacing w:val="1"/>
              </w:rPr>
            </w:pPr>
          </w:p>
        </w:tc>
        <w:tc>
          <w:tcPr>
            <w:tcW w:w="2802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802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自己負担</w:t>
            </w:r>
          </w:p>
        </w:tc>
        <w:tc>
          <w:tcPr>
            <w:tcW w:w="1568" w:type="dxa"/>
            <w:tcBorders>
              <w:top w:val="dotted" w:color="auto" w:sz="4" w:space="0"/>
              <w:left w:val="dotted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snapToGrid w:val="0"/>
        <w:ind w:left="239" w:hanging="239" w:hanging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※本計画書については、地域内での調査や分析結果を踏まえたうえで、構成員が話し合いを行い、長期的な視点で作成してください。</w:t>
      </w:r>
    </w:p>
    <w:p>
      <w:pPr>
        <w:pStyle w:val="0"/>
        <w:widowControl w:val="1"/>
        <w:jc w:val="left"/>
        <w:rPr>
          <w:rFonts w:hint="default"/>
          <w:color w:val="FF0000"/>
        </w:rPr>
      </w:pPr>
    </w:p>
    <w:sectPr>
      <w:headerReference r:id="rId5" w:type="default"/>
      <w:pgSz w:w="11906" w:h="16838"/>
      <w:pgMar w:top="1418" w:right="1418" w:bottom="1418" w:left="1418" w:header="567" w:footer="567" w:gutter="0"/>
      <w:cols w:space="720"/>
      <w:textDirection w:val="lrTb"/>
      <w:docGrid w:type="linesAndChars" w:linePitch="424" w:charSpace="-2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明朝E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39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paragraph" w:styleId="1">
    <w:name w:val="heading 1"/>
    <w:basedOn w:val="0"/>
    <w:next w:val="0"/>
    <w:link w:val="24"/>
    <w:uiPriority w:val="0"/>
    <w:qFormat/>
    <w:pPr>
      <w:keepNext w:val="1"/>
      <w:outlineLvl w:val="0"/>
    </w:pPr>
    <w:rPr>
      <w:rFonts w:asciiTheme="majorHAnsi" w:hAnsiTheme="majorHAnsi" w:eastAsiaTheme="majorEastAsia"/>
    </w:rPr>
  </w:style>
  <w:style w:type="paragraph" w:styleId="2">
    <w:name w:val="heading 2"/>
    <w:basedOn w:val="0"/>
    <w:next w:val="0"/>
    <w:link w:val="4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TML Preformatted"/>
    <w:basedOn w:val="0"/>
    <w:next w:val="15"/>
    <w:link w:val="16"/>
    <w:uiPriority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jc w:val="left"/>
    </w:pPr>
    <w:rPr>
      <w:rFonts w:ascii="ＭＳ ゴシック" w:hAnsi="ＭＳ ゴシック" w:eastAsia="ＭＳ ゴシック"/>
      <w:kern w:val="0"/>
    </w:rPr>
  </w:style>
  <w:style w:type="character" w:styleId="16" w:customStyle="1">
    <w:name w:val="HTML 書式付き (文字)"/>
    <w:basedOn w:val="10"/>
    <w:next w:val="16"/>
    <w:link w:val="15"/>
    <w:uiPriority w:val="0"/>
    <w:rPr>
      <w:rFonts w:ascii="ＭＳ ゴシック" w:hAnsi="ＭＳ ゴシック" w:eastAsia="ＭＳ ゴシック"/>
      <w:kern w:val="0"/>
      <w:sz w:val="24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  <w:rPr>
      <w:rFonts w:asciiTheme="minorHAnsi" w:hAnsiTheme="minorHAnsi" w:eastAsiaTheme="minorEastAsia"/>
      <w:sz w:val="21"/>
    </w:rPr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rFonts w:ascii="ＭＳ 明朝" w:hAnsi="ＭＳ 明朝" w:eastAsia="ＭＳ 明朝"/>
      <w:sz w:val="24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rFonts w:ascii="ＭＳ 明朝" w:hAnsi="ＭＳ 明朝" w:eastAsia="ＭＳ 明朝"/>
      <w:sz w:val="24"/>
    </w:rPr>
  </w:style>
  <w:style w:type="character" w:styleId="24" w:customStyle="1">
    <w:name w:val="見出し 1 (文字)"/>
    <w:basedOn w:val="10"/>
    <w:next w:val="24"/>
    <w:link w:val="1"/>
    <w:uiPriority w:val="0"/>
    <w:rPr>
      <w:rFonts w:asciiTheme="majorHAnsi" w:hAnsiTheme="majorHAnsi" w:eastAsiaTheme="majorEastAsia"/>
      <w:sz w:val="24"/>
    </w:rPr>
  </w:style>
  <w:style w:type="paragraph" w:styleId="25">
    <w:name w:val="TOC Heading"/>
    <w:basedOn w:val="1"/>
    <w:next w:val="0"/>
    <w:link w:val="0"/>
    <w:uiPriority w:val="0"/>
    <w:qFormat/>
    <w:pPr>
      <w:keepLines w:val="1"/>
      <w:widowControl w:val="1"/>
      <w:spacing w:before="480" w:beforeLines="0" w:beforeAutospacing="0" w:line="276" w:lineRule="auto"/>
      <w:jc w:val="left"/>
      <w:outlineLvl w:val="9"/>
    </w:pPr>
    <w:rPr>
      <w:b w:val="1"/>
      <w:color w:val="366092" w:themeColor="accent1" w:themeShade="BF"/>
      <w:kern w:val="0"/>
      <w:sz w:val="28"/>
    </w:rPr>
  </w:style>
  <w:style w:type="paragraph" w:styleId="26">
    <w:name w:val="toc 1"/>
    <w:basedOn w:val="0"/>
    <w:next w:val="0"/>
    <w:link w:val="0"/>
    <w:uiPriority w:val="0"/>
    <w:pPr>
      <w:tabs>
        <w:tab w:val="right" w:leader="dot" w:pos="9060"/>
      </w:tabs>
    </w:pPr>
    <w:rPr>
      <w:rFonts w:asciiTheme="majorEastAsia" w:hAnsiTheme="majorEastAsia" w:eastAsiaTheme="majorEastAsia"/>
    </w:rPr>
  </w:style>
  <w:style w:type="character" w:styleId="27">
    <w:name w:val="Hyperlink"/>
    <w:basedOn w:val="10"/>
    <w:next w:val="27"/>
    <w:link w:val="0"/>
    <w:uiPriority w:val="0"/>
    <w:rPr>
      <w:color w:val="0000FF" w:themeColor="hyperlink"/>
      <w:u w:val="single" w:color="auto"/>
    </w:rPr>
  </w:style>
  <w:style w:type="character" w:styleId="28">
    <w:name w:val="page number"/>
    <w:basedOn w:val="10"/>
    <w:next w:val="28"/>
    <w:link w:val="0"/>
    <w:uiPriority w:val="0"/>
  </w:style>
  <w:style w:type="character" w:styleId="29" w:customStyle="1">
    <w:name w:val="cm30"/>
    <w:basedOn w:val="10"/>
    <w:next w:val="29"/>
    <w:link w:val="0"/>
    <w:uiPriority w:val="0"/>
  </w:style>
  <w:style w:type="character" w:styleId="30" w:customStyle="1">
    <w:name w:val="p20"/>
    <w:basedOn w:val="10"/>
    <w:next w:val="30"/>
    <w:link w:val="0"/>
    <w:uiPriority w:val="0"/>
  </w:style>
  <w:style w:type="character" w:styleId="31" w:customStyle="1">
    <w:name w:val="st1"/>
    <w:basedOn w:val="10"/>
    <w:next w:val="31"/>
    <w:link w:val="0"/>
    <w:uiPriority w:val="0"/>
  </w:style>
  <w:style w:type="paragraph" w:styleId="32" w:customStyle="1">
    <w:name w:val="dan_text"/>
    <w:basedOn w:val="0"/>
    <w:next w:val="3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3"/>
    </w:rPr>
  </w:style>
  <w:style w:type="character" w:styleId="33" w:customStyle="1">
    <w:name w:val="yosan_en01"/>
    <w:basedOn w:val="10"/>
    <w:next w:val="33"/>
    <w:link w:val="0"/>
    <w:uiPriority w:val="0"/>
  </w:style>
  <w:style w:type="paragraph" w:styleId="34">
    <w:name w:val="Normal (Web)"/>
    <w:basedOn w:val="0"/>
    <w:next w:val="34"/>
    <w:link w:val="0"/>
    <w:uiPriority w:val="0"/>
    <w:pPr>
      <w:widowControl w:val="1"/>
      <w:spacing w:before="2" w:beforeLines="0" w:beforeAutospacing="0" w:after="2" w:afterLines="0" w:afterAutospacing="0"/>
      <w:jc w:val="left"/>
    </w:pPr>
    <w:rPr>
      <w:rFonts w:ascii="ＭＳ Ｐゴシック" w:hAnsi="ＭＳ Ｐゴシック" w:eastAsia="ＭＳ Ｐゴシック"/>
      <w:kern w:val="0"/>
    </w:rPr>
  </w:style>
  <w:style w:type="paragraph" w:styleId="35" w:customStyle="1">
    <w:name w:val="Default"/>
    <w:next w:val="35"/>
    <w:link w:val="0"/>
    <w:uiPriority w:val="0"/>
    <w:pPr>
      <w:widowControl w:val="0"/>
      <w:autoSpaceDE w:val="0"/>
      <w:autoSpaceDN w:val="0"/>
      <w:adjustRightInd w:val="0"/>
    </w:pPr>
    <w:rPr>
      <w:rFonts w:ascii="ＭＳ Ｐゴシック" w:hAnsi="ＭＳ Ｐゴシック" w:eastAsia="ＭＳ Ｐゴシック"/>
      <w:color w:val="000000"/>
      <w:kern w:val="0"/>
      <w:sz w:val="24"/>
    </w:rPr>
  </w:style>
  <w:style w:type="paragraph" w:styleId="36" w:customStyle="1">
    <w:name w:val="indent11"/>
    <w:basedOn w:val="0"/>
    <w:next w:val="36"/>
    <w:link w:val="0"/>
    <w:uiPriority w:val="0"/>
    <w:pPr>
      <w:widowControl w:val="1"/>
      <w:spacing w:before="120" w:beforeLines="0" w:beforeAutospacing="0" w:after="120" w:afterLines="0" w:afterAutospacing="0"/>
      <w:ind w:hanging="240"/>
      <w:jc w:val="left"/>
    </w:pPr>
    <w:rPr>
      <w:rFonts w:ascii="ＭＳ Ｐゴシック" w:hAnsi="ＭＳ Ｐゴシック" w:eastAsia="ＭＳ Ｐゴシック"/>
      <w:kern w:val="0"/>
    </w:rPr>
  </w:style>
  <w:style w:type="character" w:styleId="37">
    <w:name w:val="FollowedHyperlink"/>
    <w:basedOn w:val="10"/>
    <w:next w:val="37"/>
    <w:link w:val="0"/>
    <w:uiPriority w:val="0"/>
    <w:rPr>
      <w:color w:val="800080" w:themeColor="followedHyperlink"/>
      <w:u w:val="single" w:color="auto"/>
    </w:rPr>
  </w:style>
  <w:style w:type="paragraph" w:styleId="38">
    <w:name w:val="Block Text"/>
    <w:basedOn w:val="0"/>
    <w:next w:val="38"/>
    <w:link w:val="0"/>
    <w:uiPriority w:val="0"/>
    <w:pPr>
      <w:kinsoku w:val="0"/>
      <w:wordWrap w:val="0"/>
      <w:overflowPunct w:val="0"/>
      <w:autoSpaceDE w:val="0"/>
      <w:autoSpaceDN w:val="0"/>
      <w:spacing w:line="487" w:lineRule="exact"/>
      <w:ind w:left="1245" w:right="4731"/>
    </w:pPr>
  </w:style>
  <w:style w:type="paragraph" w:styleId="39">
    <w:name w:val="Date"/>
    <w:basedOn w:val="0"/>
    <w:next w:val="0"/>
    <w:link w:val="40"/>
    <w:uiPriority w:val="0"/>
    <w:rPr>
      <w:rFonts w:ascii="Century" w:hAnsi="Century"/>
      <w:sz w:val="21"/>
    </w:rPr>
  </w:style>
  <w:style w:type="character" w:styleId="40" w:customStyle="1">
    <w:name w:val="日付 (文字)"/>
    <w:basedOn w:val="10"/>
    <w:next w:val="40"/>
    <w:link w:val="39"/>
    <w:uiPriority w:val="0"/>
    <w:rPr>
      <w:rFonts w:ascii="Century" w:hAnsi="Century" w:eastAsia="ＭＳ 明朝"/>
    </w:rPr>
  </w:style>
  <w:style w:type="paragraph" w:styleId="41">
    <w:name w:val="Note Heading"/>
    <w:basedOn w:val="0"/>
    <w:next w:val="0"/>
    <w:link w:val="42"/>
    <w:uiPriority w:val="0"/>
    <w:pPr>
      <w:jc w:val="center"/>
    </w:pPr>
    <w:rPr>
      <w:rFonts w:ascii="Century" w:hAnsi="Century"/>
      <w:sz w:val="21"/>
    </w:rPr>
  </w:style>
  <w:style w:type="character" w:styleId="42" w:customStyle="1">
    <w:name w:val="記 (文字)"/>
    <w:basedOn w:val="10"/>
    <w:next w:val="42"/>
    <w:link w:val="41"/>
    <w:uiPriority w:val="0"/>
    <w:rPr>
      <w:rFonts w:ascii="Century" w:hAnsi="Century" w:eastAsia="ＭＳ 明朝"/>
    </w:rPr>
  </w:style>
  <w:style w:type="character" w:styleId="43">
    <w:name w:val="annotation reference"/>
    <w:basedOn w:val="10"/>
    <w:next w:val="43"/>
    <w:link w:val="0"/>
    <w:uiPriority w:val="0"/>
    <w:semiHidden/>
    <w:rPr>
      <w:sz w:val="18"/>
    </w:rPr>
  </w:style>
  <w:style w:type="paragraph" w:styleId="44">
    <w:name w:val="annotation text"/>
    <w:basedOn w:val="0"/>
    <w:next w:val="44"/>
    <w:link w:val="45"/>
    <w:uiPriority w:val="0"/>
    <w:semiHidden/>
    <w:pPr>
      <w:widowControl w:val="1"/>
      <w:jc w:val="left"/>
    </w:pPr>
    <w:rPr>
      <w:rFonts w:ascii="HGｺﾞｼｯｸM" w:hAnsi="HGｺﾞｼｯｸM" w:eastAsia="HGｺﾞｼｯｸM"/>
      <w:kern w:val="0"/>
    </w:rPr>
  </w:style>
  <w:style w:type="character" w:styleId="45" w:customStyle="1">
    <w:name w:val="コメント文字列 (文字)"/>
    <w:basedOn w:val="10"/>
    <w:next w:val="45"/>
    <w:link w:val="44"/>
    <w:uiPriority w:val="0"/>
    <w:rPr>
      <w:rFonts w:ascii="HGｺﾞｼｯｸM" w:hAnsi="HGｺﾞｼｯｸM" w:eastAsia="HGｺﾞｼｯｸM"/>
      <w:kern w:val="0"/>
      <w:sz w:val="24"/>
    </w:rPr>
  </w:style>
  <w:style w:type="character" w:styleId="46" w:customStyle="1">
    <w:name w:val="見出し 2 (文字)"/>
    <w:basedOn w:val="10"/>
    <w:next w:val="46"/>
    <w:link w:val="2"/>
    <w:uiPriority w:val="0"/>
    <w:rPr>
      <w:rFonts w:asciiTheme="majorHAnsi" w:hAnsiTheme="majorHAnsi" w:eastAsiaTheme="majorEastAsia"/>
      <w:sz w:val="24"/>
    </w:rPr>
  </w:style>
  <w:style w:type="paragraph" w:styleId="47">
    <w:name w:val="toc 2"/>
    <w:basedOn w:val="0"/>
    <w:next w:val="0"/>
    <w:link w:val="0"/>
    <w:uiPriority w:val="0"/>
    <w:pPr>
      <w:ind w:left="240" w:leftChars="100"/>
    </w:pPr>
  </w:style>
  <w:style w:type="character" w:styleId="48" w:customStyle="1">
    <w:name w:val="脚注(標準)"/>
    <w:basedOn w:val="10"/>
    <w:next w:val="48"/>
    <w:link w:val="0"/>
    <w:uiPriority w:val="0"/>
    <w:rPr>
      <w:vertAlign w:val="superscript"/>
    </w:rPr>
  </w:style>
  <w:style w:type="character" w:styleId="49" w:customStyle="1">
    <w:name w:val="脚注ｴﾘｱ(標準)"/>
    <w:basedOn w:val="10"/>
    <w:next w:val="49"/>
    <w:link w:val="0"/>
    <w:uiPriority w:val="0"/>
  </w:style>
  <w:style w:type="character" w:styleId="50" w:customStyle="1">
    <w:name w:val="p"/>
    <w:basedOn w:val="10"/>
    <w:next w:val="50"/>
    <w:link w:val="0"/>
    <w:uiPriority w:val="0"/>
  </w:style>
  <w:style w:type="paragraph" w:styleId="51">
    <w:name w:val="Revision"/>
    <w:next w:val="51"/>
    <w:link w:val="0"/>
    <w:uiPriority w:val="0"/>
    <w:rPr>
      <w:rFonts w:ascii="ＭＳ 明朝" w:hAnsi="ＭＳ 明朝" w:eastAsia="ＭＳ 明朝"/>
      <w:sz w:val="24"/>
    </w:rPr>
  </w:style>
  <w:style w:type="paragraph" w:styleId="52">
    <w:name w:val="Closing"/>
    <w:basedOn w:val="0"/>
    <w:next w:val="52"/>
    <w:link w:val="53"/>
    <w:uiPriority w:val="0"/>
    <w:pPr>
      <w:jc w:val="right"/>
    </w:pPr>
    <w:rPr>
      <w:rFonts w:asciiTheme="minorEastAsia" w:hAnsiTheme="minorEastAsia"/>
      <w:kern w:val="0"/>
      <w:sz w:val="26"/>
    </w:rPr>
  </w:style>
  <w:style w:type="character" w:styleId="53" w:customStyle="1">
    <w:name w:val="結語 (文字)"/>
    <w:basedOn w:val="10"/>
    <w:next w:val="53"/>
    <w:link w:val="52"/>
    <w:uiPriority w:val="0"/>
    <w:rPr>
      <w:rFonts w:eastAsia="ＭＳ 明朝" w:asciiTheme="minorEastAsia" w:hAnsiTheme="minorEastAsia"/>
      <w:kern w:val="0"/>
      <w:sz w:val="26"/>
    </w:rPr>
  </w:style>
  <w:style w:type="character" w:styleId="54">
    <w:name w:val="footnote reference"/>
    <w:basedOn w:val="10"/>
    <w:next w:val="54"/>
    <w:link w:val="0"/>
    <w:uiPriority w:val="0"/>
    <w:semiHidden/>
    <w:rPr>
      <w:vertAlign w:val="superscript"/>
    </w:rPr>
  </w:style>
  <w:style w:type="character" w:styleId="55">
    <w:name w:val="endnote reference"/>
    <w:basedOn w:val="10"/>
    <w:next w:val="55"/>
    <w:link w:val="0"/>
    <w:uiPriority w:val="0"/>
    <w:semiHidden/>
    <w:rPr>
      <w:vertAlign w:val="superscript"/>
    </w:rPr>
  </w:style>
  <w:style w:type="table" w:styleId="56">
    <w:name w:val="Table Grid"/>
    <w:basedOn w:val="11"/>
    <w:next w:val="5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57" w:customStyle="1">
    <w:name w:val="表 (格子)1"/>
    <w:basedOn w:val="11"/>
    <w:next w:val="57"/>
    <w:link w:val="0"/>
    <w:uiPriority w:val="0"/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58" w:customStyle="1">
    <w:name w:val="表 (格子)2"/>
    <w:basedOn w:val="11"/>
    <w:next w:val="58"/>
    <w:link w:val="0"/>
    <w:uiPriority w:val="0"/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59" w:customStyle="1">
    <w:name w:val="表 (格子)3"/>
    <w:basedOn w:val="11"/>
    <w:next w:val="59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60" w:customStyle="1">
    <w:name w:val="表 (格子)4"/>
    <w:basedOn w:val="11"/>
    <w:next w:val="60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61" w:customStyle="1">
    <w:name w:val="表 (格子)5"/>
    <w:basedOn w:val="11"/>
    <w:next w:val="6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18225</TotalTime>
  <Pages>5</Pages>
  <Words>87</Words>
  <Characters>2407</Characters>
  <Application>JUST Note</Application>
  <Lines>2451</Lines>
  <Paragraphs>159</Paragraphs>
  <Company>南丹市役所</Company>
  <CharactersWithSpaces>2557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南丹市役所</dc:creator>
  <cp:lastModifiedBy>Administrator</cp:lastModifiedBy>
  <cp:lastPrinted>2019-07-05T04:42:00Z</cp:lastPrinted>
  <dcterms:created xsi:type="dcterms:W3CDTF">2016-01-08T04:12:00Z</dcterms:created>
  <dcterms:modified xsi:type="dcterms:W3CDTF">2019-07-05T04:43:02Z</dcterms:modified>
  <cp:revision>280</cp:revision>
</cp:coreProperties>
</file>