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962"/>
          <w:tab w:val="left" w:leader="none" w:pos="5103"/>
        </w:tabs>
        <w:snapToGrid w:val="0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snapToGrid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snapToGrid w:val="0"/>
        <w:spacing w:line="216" w:lineRule="auto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南丹市移住促進事業補助金交付申請書</w:t>
      </w:r>
    </w:p>
    <w:p>
      <w:pPr>
        <w:pStyle w:val="0"/>
        <w:tabs>
          <w:tab w:val="left" w:leader="none" w:pos="4962"/>
          <w:tab w:val="left" w:leader="none" w:pos="5103"/>
        </w:tabs>
        <w:snapToGrid w:val="0"/>
        <w:spacing w:line="216" w:lineRule="auto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南丹市長　様</w:t>
      </w:r>
    </w:p>
    <w:p>
      <w:pPr>
        <w:pStyle w:val="0"/>
        <w:snapToGrid w:val="0"/>
        <w:spacing w:line="216" w:lineRule="auto"/>
        <w:rPr>
          <w:rFonts w:hint="default" w:asciiTheme="minorEastAsia" w:hAnsiTheme="minorEastAsia" w:eastAsiaTheme="minorEastAsia"/>
        </w:rPr>
      </w:pPr>
    </w:p>
    <w:tbl>
      <w:tblPr>
        <w:tblStyle w:val="28"/>
        <w:tblW w:w="6520" w:type="dxa"/>
        <w:tblInd w:w="2660" w:type="dxa"/>
        <w:tblLayout w:type="fixed"/>
        <w:tblLook w:firstRow="1" w:lastRow="1" w:firstColumn="1" w:lastColumn="1" w:noHBand="0" w:noVBand="0" w:val="01E0"/>
      </w:tblPr>
      <w:tblGrid>
        <w:gridCol w:w="1276"/>
        <w:gridCol w:w="5244"/>
      </w:tblGrid>
      <w:tr>
        <w:trPr/>
        <w:tc>
          <w:tcPr>
            <w:tcW w:w="65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申請者【太枠内に記入】</w:t>
            </w:r>
          </w:p>
        </w:tc>
      </w:tr>
      <w:tr>
        <w:trPr>
          <w:trHeight w:val="454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〒　　　－　　　　</w:t>
            </w:r>
          </w:p>
        </w:tc>
      </w:tr>
      <w:tr>
        <w:trPr>
          <w:trHeight w:val="68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24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　</w:t>
            </w:r>
          </w:p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※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)</w:t>
            </w:r>
          </w:p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/>
                <w:color w:val="auto"/>
                <w:sz w:val="16"/>
              </w:rPr>
              <w:t>(</w:t>
            </w:r>
            <w:r>
              <w:rPr>
                <w:rFonts w:hint="eastAsia"/>
                <w:color w:val="auto"/>
                <w:sz w:val="16"/>
              </w:rPr>
              <w:t>※</w:t>
            </w:r>
            <w:r>
              <w:rPr>
                <w:rFonts w:hint="eastAsia"/>
                <w:color w:val="auto"/>
                <w:sz w:val="16"/>
              </w:rPr>
              <w:t>)</w:t>
            </w:r>
            <w:r>
              <w:rPr>
                <w:rFonts w:hint="eastAsia"/>
                <w:color w:val="auto"/>
                <w:sz w:val="16"/>
              </w:rPr>
              <w:t>本人が自署しない場合は、記名・押印してください</w:t>
            </w: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/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39" w:hanging="239" w:hangingChars="100"/>
              <w:rPr>
                <w:rFonts w:hint="default"/>
              </w:rPr>
            </w:pPr>
            <w:r>
              <w:rPr>
                <w:rFonts w:hint="eastAsia"/>
              </w:rPr>
              <w:t>※地域団体の場合、住所欄に事務局所在地、氏名欄に団体名・代表者職氏名を記入</w:t>
            </w:r>
          </w:p>
        </w:tc>
      </w:tr>
    </w:tbl>
    <w:p>
      <w:pPr>
        <w:pStyle w:val="0"/>
        <w:snapToGrid w:val="0"/>
        <w:spacing w:line="216" w:lineRule="auto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下記のとおり事業を実施したいので、補助金の交付を申請します。</w:t>
      </w:r>
    </w:p>
    <w:p>
      <w:pPr>
        <w:pStyle w:val="0"/>
        <w:snapToGrid w:val="0"/>
        <w:spacing w:line="216" w:lineRule="auto"/>
        <w:rPr>
          <w:rFonts w:hint="default" w:asciiTheme="minorEastAsia" w:hAnsiTheme="minorEastAsia" w:eastAsiaTheme="minorEastAsia"/>
        </w:rPr>
      </w:pPr>
    </w:p>
    <w:tbl>
      <w:tblPr>
        <w:tblStyle w:val="11"/>
        <w:tblW w:w="0" w:type="auto"/>
        <w:tblInd w:w="49" w:type="dxa"/>
        <w:tblLayout w:type="fixed"/>
        <w:tblCellMar>
          <w:left w:w="85" w:type="dxa"/>
          <w:right w:w="85" w:type="dxa"/>
        </w:tblCellMar>
        <w:tblLook w:firstRow="0" w:lastRow="0" w:firstColumn="0" w:lastColumn="0" w:noHBand="0" w:noVBand="0" w:val="0000"/>
      </w:tblPr>
      <w:tblGrid>
        <w:gridCol w:w="3261"/>
        <w:gridCol w:w="5821"/>
      </w:tblGrid>
      <w:tr>
        <w:trPr>
          <w:trHeight w:val="20" w:hRule="atLeast"/>
        </w:trPr>
        <w:tc>
          <w:tcPr>
            <w:tcW w:w="908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【該当する事業種目にチェック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を記入／関係書類を添付】</w:t>
            </w:r>
          </w:p>
        </w:tc>
      </w:tr>
      <w:tr>
        <w:trPr>
          <w:trHeight w:val="2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事業種目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関係書類</w:t>
            </w:r>
          </w:p>
        </w:tc>
      </w:tr>
      <w:tr>
        <w:trPr>
          <w:trHeight w:val="454" w:hRule="atLeast"/>
        </w:trPr>
        <w:tc>
          <w:tcPr>
            <w:tcW w:w="3261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☑移住促進住宅整備事業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□事業計画書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別紙</w:t>
            </w:r>
            <w:r>
              <w:rPr>
                <w:rFonts w:hint="eastAsia" w:asciiTheme="minorEastAsia" w:hAnsiTheme="minorEastAsia" w:eastAsiaTheme="minorEastAsia"/>
              </w:rPr>
              <w:t>1)</w:t>
            </w:r>
          </w:p>
        </w:tc>
      </w:tr>
      <w:tr>
        <w:trPr>
          <w:trHeight w:val="454" w:hRule="atLeast"/>
        </w:trPr>
        <w:tc>
          <w:tcPr>
            <w:tcW w:w="326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82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dstrike w:val="1"/>
              </w:rPr>
            </w:pPr>
            <w:r>
              <w:rPr>
                <w:rFonts w:hint="eastAsia" w:asciiTheme="minorEastAsia" w:hAnsiTheme="minorEastAsia" w:eastAsiaTheme="minorEastAsia"/>
                <w:dstrike w:val="1"/>
              </w:rPr>
              <w:t>□確約書</w:t>
            </w:r>
            <w:r>
              <w:rPr>
                <w:rFonts w:hint="eastAsia" w:asciiTheme="minorEastAsia" w:hAnsiTheme="minorEastAsia" w:eastAsiaTheme="minorEastAsia"/>
                <w:dstrike w:val="1"/>
              </w:rPr>
              <w:t>(</w:t>
            </w:r>
            <w:r>
              <w:rPr>
                <w:rFonts w:hint="eastAsia" w:asciiTheme="minorEastAsia" w:hAnsiTheme="minorEastAsia" w:eastAsiaTheme="minorEastAsia"/>
                <w:dstrike w:val="1"/>
              </w:rPr>
              <w:t>別紙</w:t>
            </w:r>
            <w:r>
              <w:rPr>
                <w:rFonts w:hint="eastAsia" w:asciiTheme="minorEastAsia" w:hAnsiTheme="minorEastAsia" w:eastAsiaTheme="minorEastAsia"/>
                <w:dstrike w:val="1"/>
              </w:rPr>
              <w:t>3)</w:t>
            </w:r>
          </w:p>
        </w:tc>
      </w:tr>
      <w:tr>
        <w:trPr>
          <w:trHeight w:val="454" w:hRule="atLeast"/>
        </w:trPr>
        <w:tc>
          <w:tcPr>
            <w:tcW w:w="326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82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□売買契約書又は賃貸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借</w:t>
            </w:r>
            <w:r>
              <w:rPr>
                <w:rFonts w:hint="eastAsia" w:asciiTheme="minorEastAsia" w:hAnsiTheme="minorEastAsia" w:eastAsiaTheme="minorEastAsia"/>
              </w:rPr>
              <w:t>契約書等の写し</w:t>
            </w:r>
          </w:p>
        </w:tc>
      </w:tr>
      <w:tr>
        <w:trPr>
          <w:trHeight w:val="454" w:hRule="atLeast"/>
        </w:trPr>
        <w:tc>
          <w:tcPr>
            <w:tcW w:w="326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821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□改修工事費の見積書</w:t>
            </w:r>
          </w:p>
        </w:tc>
      </w:tr>
      <w:tr>
        <w:trPr>
          <w:trHeight w:val="454" w:hRule="atLeast"/>
        </w:trPr>
        <w:tc>
          <w:tcPr>
            <w:tcW w:w="3261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□空家流動化促進事業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□事業計画書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別紙</w:t>
            </w:r>
            <w:r>
              <w:rPr>
                <w:rFonts w:hint="eastAsia" w:asciiTheme="minorEastAsia" w:hAnsiTheme="minorEastAsia" w:eastAsiaTheme="minorEastAsia"/>
              </w:rPr>
              <w:t>2)</w:t>
            </w:r>
          </w:p>
        </w:tc>
      </w:tr>
      <w:tr>
        <w:trPr>
          <w:trHeight w:val="454" w:hRule="atLeast"/>
        </w:trPr>
        <w:tc>
          <w:tcPr>
            <w:tcW w:w="326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82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所有者が複数の場合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委任状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別紙</w:t>
            </w:r>
            <w:r>
              <w:rPr>
                <w:rFonts w:hint="eastAsia" w:asciiTheme="minorEastAsia" w:hAnsiTheme="minorEastAsia" w:eastAsiaTheme="minorEastAsia"/>
              </w:rPr>
              <w:t>4)</w:t>
            </w:r>
          </w:p>
        </w:tc>
      </w:tr>
      <w:tr>
        <w:trPr>
          <w:trHeight w:val="454" w:hRule="atLeast"/>
        </w:trPr>
        <w:tc>
          <w:tcPr>
            <w:tcW w:w="326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821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□売買契約書又は賃貸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借</w:t>
            </w:r>
            <w:r>
              <w:rPr>
                <w:rFonts w:hint="eastAsia" w:asciiTheme="minorEastAsia" w:hAnsiTheme="minorEastAsia" w:eastAsiaTheme="minorEastAsia"/>
              </w:rPr>
              <w:t>契約書等の写し</w:t>
            </w:r>
          </w:p>
        </w:tc>
      </w:tr>
      <w:tr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全事業共通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□府税納税証明書又は府税納税確認の同意書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別紙</w:t>
            </w:r>
            <w:r>
              <w:rPr>
                <w:rFonts w:hint="eastAsia" w:asciiTheme="minorEastAsia" w:hAnsiTheme="minorEastAsia" w:eastAsiaTheme="minorEastAsia"/>
              </w:rPr>
              <w:t>5)</w:t>
            </w:r>
          </w:p>
        </w:tc>
      </w:tr>
      <w:tr>
        <w:trPr/>
        <w:tc>
          <w:tcPr>
            <w:tcW w:w="9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※地域団体の場合、団体規約等も添付</w:t>
            </w:r>
          </w:p>
        </w:tc>
      </w:tr>
    </w:tbl>
    <w:p>
      <w:pPr>
        <w:pStyle w:val="0"/>
        <w:widowControl w:val="1"/>
        <w:overflowPunct w:val="1"/>
        <w:snapToGrid w:val="0"/>
        <w:spacing w:line="24" w:lineRule="auto"/>
        <w:jc w:val="left"/>
        <w:textAlignment w:val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snapToGrid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別紙</w:t>
      </w:r>
      <w:r>
        <w:rPr>
          <w:rFonts w:hint="eastAsia" w:asciiTheme="minorEastAsia" w:hAnsiTheme="minorEastAsia" w:eastAsiaTheme="minorEastAsia"/>
        </w:rPr>
        <w:t>1</w:t>
      </w: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事業計画書（移住促進住宅整備事業用）</w:t>
      </w:r>
    </w:p>
    <w:tbl>
      <w:tblPr>
        <w:tblStyle w:val="11"/>
        <w:tblW w:w="0" w:type="auto"/>
        <w:tblInd w:w="8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410"/>
        <w:gridCol w:w="1843"/>
        <w:gridCol w:w="425"/>
        <w:gridCol w:w="567"/>
        <w:gridCol w:w="1701"/>
        <w:gridCol w:w="2136"/>
      </w:tblGrid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"/>
              </w:rPr>
              <w:t>空家</w:t>
            </w: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66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南丹市　　　町　　　　　　　　　　番地</w:t>
            </w: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"/>
              </w:rPr>
              <w:t>入居・開設予定者名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"/>
              </w:rPr>
              <w:t>空家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元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)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所有者名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"/>
              </w:rPr>
              <w:t>入居・開設予定日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　年　　月　　日</w:t>
            </w:r>
          </w:p>
        </w:tc>
      </w:tr>
      <w:tr>
        <w:trPr>
          <w:trHeight w:val="454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取得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・賃借等の別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□取得</w:t>
            </w: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672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賃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借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契約期間　　年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672" w:type="dxa"/>
            <w:gridSpan w:val="5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  <w:r>
              <w:rPr>
                <w:rFonts w:hint="eastAsia" w:asciiTheme="minorEastAsia" w:hAnsiTheme="minorEastAsia" w:eastAsiaTheme="minorEastAsia"/>
              </w:rPr>
              <w:t>□その他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具体的に　　　　　　　　　　契約期間　　年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672" w:type="dxa"/>
            <w:gridSpan w:val="5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  <w:r>
              <w:rPr>
                <w:rFonts w:hint="eastAsia" w:asciiTheme="minorEastAsia" w:hAnsiTheme="minorEastAsia" w:eastAsiaTheme="minorEastAsia"/>
              </w:rPr>
              <w:t>※</w:t>
            </w:r>
            <w:r>
              <w:rPr>
                <w:rFonts w:hint="eastAsia"/>
              </w:rPr>
              <w:t>該当する箇所にチェック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</w:t>
            </w: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お試し住宅の場合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)</w:t>
            </w:r>
          </w:p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  <w:spacing w:val="1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1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世帯当たりの居住</w:t>
            </w:r>
          </w:p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  <w:spacing w:val="1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又は滞在の利用期間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改修後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活用する期間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事業完了後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 w:asciiTheme="minorEastAsia" w:hAnsiTheme="minorEastAsia" w:eastAsiaTheme="minorEastAsia"/>
              </w:rPr>
              <w:t>年間</w:t>
            </w: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事業期間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　年　　月　　日～令和　　年　　月　　日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予定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改修</w:t>
            </w:r>
            <w:r>
              <w:rPr>
                <w:rFonts w:hint="eastAsia" w:asciiTheme="minorEastAsia" w:hAnsiTheme="minorEastAsia" w:eastAsiaTheme="minorEastAsia"/>
                <w:spacing w:val="3"/>
              </w:rPr>
              <w:t>内容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Theme="minorEastAsia" w:hAnsiTheme="minorEastAsia" w:eastAsiaTheme="minorEastAsia"/>
                <w:spacing w:val="1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予算額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円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工種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単価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金額</w:t>
            </w: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事業費計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財源内訳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市補助金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自己負担</w:t>
            </w:r>
          </w:p>
        </w:tc>
        <w:tc>
          <w:tcPr>
            <w:tcW w:w="2136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napToGrid w:val="0"/>
        <w:ind w:left="239" w:hanging="239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※改修した住宅への入居者は、移住促進特別区域指定申出書に記載する人材像・条件等に合致する者であること。</w:t>
      </w:r>
    </w:p>
    <w:p>
      <w:pPr>
        <w:pStyle w:val="0"/>
        <w:snapToGrid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※改修した住宅への入居者は、空家所有者と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親等以内でないこと。</w:t>
      </w:r>
    </w:p>
    <w:p>
      <w:pPr>
        <w:pStyle w:val="0"/>
        <w:widowControl w:val="1"/>
        <w:overflowPunct w:val="1"/>
        <w:jc w:val="left"/>
        <w:textAlignment w:val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別紙</w:t>
      </w:r>
      <w:r>
        <w:rPr>
          <w:rFonts w:hint="eastAsia"/>
        </w:rPr>
        <w:t>5</w:t>
      </w:r>
    </w:p>
    <w:tbl>
      <w:tblPr>
        <w:tblStyle w:val="11"/>
        <w:tblW w:w="0" w:type="auto"/>
        <w:tblInd w:w="49" w:type="dxa"/>
        <w:tblLayout w:type="fixed"/>
        <w:tblCellMar>
          <w:left w:w="85" w:type="dxa"/>
          <w:right w:w="85" w:type="dxa"/>
        </w:tblCellMar>
        <w:tblLook w:firstRow="0" w:lastRow="0" w:firstColumn="0" w:lastColumn="0" w:noHBand="0" w:noVBand="0" w:val="0000"/>
      </w:tblPr>
      <w:tblGrid>
        <w:gridCol w:w="478"/>
        <w:gridCol w:w="8604"/>
      </w:tblGrid>
      <w:tr>
        <w:trPr>
          <w:trHeight w:val="20" w:hRule="atLeast"/>
        </w:trPr>
        <w:tc>
          <w:tcPr>
            <w:tcW w:w="9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府税滞納の有無について</w:t>
            </w:r>
          </w:p>
        </w:tc>
      </w:tr>
      <w:tr>
        <w:trPr>
          <w:cantSplit/>
          <w:trHeight w:val="1134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照会欄</w:t>
            </w:r>
          </w:p>
        </w:tc>
        <w:tc>
          <w:tcPr>
            <w:tcW w:w="8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　年　　月　　日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南丹広域振興局税務課　御中</w:t>
            </w:r>
          </w:p>
          <w:p>
            <w:pPr>
              <w:pStyle w:val="0"/>
              <w:snapToGrid w:val="0"/>
              <w:ind w:right="956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wordWrap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>企画・連携推進課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　（担当：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　　内線：　　　　　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firstLine="239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同意書記載者について、府税滞納の有無を照会しますので、　　月　　日までに回答願います。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回答欄</w:t>
            </w:r>
          </w:p>
        </w:tc>
        <w:tc>
          <w:tcPr>
            <w:tcW w:w="8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</w:t>
            </w:r>
          </w:p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　年　　月　　日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firstLine="239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>企画・連携推進課</w:t>
            </w:r>
            <w:r>
              <w:rPr>
                <w:rFonts w:hint="eastAsia" w:asciiTheme="minorEastAsia" w:hAnsiTheme="minorEastAsia" w:eastAsiaTheme="minorEastAsia"/>
              </w:rPr>
              <w:t>　御中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wordWrap w:val="0"/>
              <w:snapToGrid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南丹広域振興局税務課　　</w:t>
            </w:r>
          </w:p>
          <w:p>
            <w:pPr>
              <w:pStyle w:val="0"/>
              <w:wordWrap w:val="0"/>
              <w:snapToGrid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（担当：収納・納税係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TEL 0771-22-0330</w:t>
            </w:r>
            <w:r>
              <w:rPr>
                <w:rFonts w:hint="default" w:asciiTheme="minorEastAsia" w:hAnsiTheme="minorEastAsia" w:eastAsiaTheme="minorEastAsia"/>
              </w:rPr>
              <w:t>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firstLine="239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同意書記載者について、府税滞納の有無を回答します。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滞納　　有　・　無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（滞納がある場合の所管府税公所：　　　　　　　　　　　　　　　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24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同意書</w:t>
            </w:r>
          </w:p>
        </w:tc>
        <w:tc>
          <w:tcPr>
            <w:tcW w:w="860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firstLine="239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上記により、私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当社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の府税滞納の有無を確認することについて同意します。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firstLine="239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　年　　月　　日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firstLine="2387" w:firstLineChars="10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住所（法人の場合は本店所在地）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40005</wp:posOffset>
                      </wp:positionV>
                      <wp:extent cx="3887470" cy="359410"/>
                      <wp:effectExtent l="635" t="635" r="29845" b="10795"/>
                      <wp:wrapNone/>
                      <wp:docPr id="1026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2"/>
                            <wps:cNvSpPr/>
                            <wps:spPr>
                              <a:xfrm>
                                <a:off x="0" y="0"/>
                                <a:ext cx="388747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wrap-distance-right:9pt;mso-wrap-distance-bottom:0pt;margin-top:3.15pt;mso-position-vertical-relative:text;mso-position-horizontal-relative:text;position:absolute;height:28.3pt;mso-wrap-distance-top:0pt;width:306.10000000000002pt;mso-wrap-distance-left:9pt;margin-left:115pt;z-index:-503316478;" o:spid="_x0000_s1026" o:allowincell="t" o:allowoverlap="t" filled="t" fillcolor="#d9d9d9 [2732]" stroked="t" strokecolor="#d9d9d9 [2732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</w:t>
            </w:r>
            <w:r>
              <w:rPr>
                <w:rFonts w:hint="eastAsia" w:asciiTheme="minorEastAsia" w:hAnsiTheme="minorEastAsia" w:eastAsiaTheme="minorEastAsia"/>
                <w:spacing w:val="-1"/>
                <w:u w:val="single" w:color="auto"/>
              </w:rPr>
              <w:t>　　　　　　　　　　　　　　　　　　　　　　　　　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氏名（法人の場合は名称及び代表者氏名）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"/>
              </w:rPr>
            </w:pPr>
            <w:r>
              <w:rPr>
                <w:rFonts w:hint="default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40005</wp:posOffset>
                      </wp:positionV>
                      <wp:extent cx="3887470" cy="359410"/>
                      <wp:effectExtent l="635" t="635" r="29845" b="10795"/>
                      <wp:wrapNone/>
                      <wp:docPr id="1027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3"/>
                            <wps:cNvSpPr/>
                            <wps:spPr>
                              <a:xfrm>
                                <a:off x="0" y="0"/>
                                <a:ext cx="388747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3.15pt;mso-position-vertical-relative:text;mso-position-horizontal-relative:text;position:absolute;height:28.3pt;mso-wrap-distance-top:0pt;width:306.10000000000002pt;mso-wrap-distance-left:9pt;margin-left:115pt;z-index:-503316477;" o:spid="_x0000_s1027" o:allowincell="t" o:allowoverlap="t" filled="t" fillcolor="#d9d9d9 [2732]" stroked="t" strokecolor="#d9d9d9 [2732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napToGrid w:val="0"/>
              <w:ind w:firstLine="2387" w:firstLineChars="1000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　　　　　　　　　　　　　　　　　</w:t>
            </w:r>
          </w:p>
          <w:p>
            <w:pPr>
              <w:pStyle w:val="0"/>
              <w:snapToGrid w:val="0"/>
              <w:ind w:firstLine="2387" w:firstLineChars="1000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hidden="0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22860</wp:posOffset>
                      </wp:positionV>
                      <wp:extent cx="1228090" cy="359410"/>
                      <wp:effectExtent l="635" t="635" r="29845" b="10795"/>
                      <wp:wrapNone/>
                      <wp:docPr id="1028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正方形/長方形 3"/>
                            <wps:cNvSpPr/>
                            <wps:spPr>
                              <a:xfrm>
                                <a:off x="0" y="0"/>
                                <a:ext cx="122809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1.8pt;mso-position-vertical-relative:text;mso-position-horizontal-relative:text;position:absolute;height:28.3pt;mso-wrap-distance-top:0pt;width:96.7pt;mso-wrap-distance-left:9pt;margin-left:171.25pt;z-index:-503316476;" o:spid="_x0000_s1028" o:allowincell="t" o:allowoverlap="t" filled="t" fillcolor="#d9d9d9 [2732]" stroked="t" strokecolor="#d9d9d9 [2732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hidden="0" allowOverlap="1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26670</wp:posOffset>
                      </wp:positionV>
                      <wp:extent cx="1313180" cy="359410"/>
                      <wp:effectExtent l="635" t="635" r="29845" b="10795"/>
                      <wp:wrapNone/>
                      <wp:docPr id="1029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正方形/長方形 3"/>
                            <wps:cNvSpPr/>
                            <wps:spPr>
                              <a:xfrm>
                                <a:off x="0" y="0"/>
                                <a:ext cx="131318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2.1pt;mso-position-vertical-relative:text;mso-position-horizontal-relative:text;position:absolute;height:28.3pt;mso-wrap-distance-top:0pt;width:103.4pt;mso-wrap-distance-left:9pt;margin-left:315.8pt;z-index:-503316475;" o:spid="_x0000_s1029" o:allowincell="t" o:allowoverlap="t" filled="t" fillcolor="#d9d9d9 [2732]" stroked="t" strokecolor="#d9d9d9 [2732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napToGrid w:val="0"/>
              <w:ind w:firstLine="2387" w:firstLineChars="1000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担当者名　　　　　　　　　連絡先　　　　　　　　　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z w:val="16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default" w:asciiTheme="minorEastAsia" w:hAnsiTheme="minorEastAsia" w:eastAsiaTheme="minor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567" w:footer="567" w:gutter="0"/>
      <w:cols w:space="720"/>
      <w:textDirection w:val="lrTb"/>
      <w:docGrid w:type="linesAndChars" w:linePitch="424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rawingGridHorizontalSpacing w:val="23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basedOn w:val="10"/>
    <w:next w:val="15"/>
    <w:link w:val="0"/>
    <w:uiPriority w:val="0"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color w:val="00000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color w:val="00000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1848</TotalTime>
  <Pages>3</Pages>
  <Words>14</Words>
  <Characters>933</Characters>
  <Application>JUST Note</Application>
  <Lines>445</Lines>
  <Paragraphs>89</Paragraphs>
  <Company>南丹市役所</Company>
  <CharactersWithSpaces>1214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2018-03-30T05:29:00Z</cp:lastPrinted>
  <dcterms:created xsi:type="dcterms:W3CDTF">2017-07-20T08:00:00Z</dcterms:created>
  <dcterms:modified xsi:type="dcterms:W3CDTF">2024-03-21T10:07:11Z</dcterms:modified>
  <cp:revision>42</cp:revision>
</cp:coreProperties>
</file>