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令和４年度　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　南丹市権利擁護・成年後見センター運営委員会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1"/>
        </w:rPr>
        <w:t>日時：令和４年７月１３日（水）１０：００～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場所：南丹市役所　４号庁舎　２階会議室</w:t>
      </w:r>
    </w:p>
    <w:p>
      <w:pPr>
        <w:pStyle w:val="0"/>
        <w:jc w:val="center"/>
        <w:rPr>
          <w:rFonts w:hint="eastAsia"/>
          <w:sz w:val="21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　開　会</w:t>
      </w: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　委嘱状交付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　市長あいさつ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　委員長・副委員長の選任について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right="-855" w:rightChars="-407"/>
        <w:rPr>
          <w:rFonts w:hint="eastAsia"/>
          <w:sz w:val="24"/>
        </w:rPr>
      </w:pPr>
      <w:r>
        <w:rPr>
          <w:rFonts w:hint="eastAsia"/>
          <w:sz w:val="24"/>
        </w:rPr>
        <w:t>５．委員長あいさつ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4"/>
        </w:rPr>
        <w:t>６．協議事項　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（１）令和３年度南丹市権利擁護・成年後見センター事業報告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（２）令和４年度南丹市権利擁護・成年後見センター事業計画（案）</w:t>
      </w:r>
    </w:p>
    <w:p>
      <w:pPr>
        <w:pStyle w:val="0"/>
        <w:ind w:firstLine="210" w:firstLineChars="100"/>
        <w:rPr>
          <w:rFonts w:hint="eastAsia"/>
          <w:sz w:val="22"/>
        </w:rPr>
      </w:pPr>
      <w:r>
        <w:rPr>
          <w:rFonts w:hint="eastAsia"/>
          <w:color w:val="FF0000"/>
          <w:sz w:val="22"/>
        </w:rPr>
        <w:t>　　　　</w:t>
      </w:r>
    </w:p>
    <w:p>
      <w:pPr>
        <w:pStyle w:val="0"/>
        <w:ind w:firstLine="210" w:firstLineChars="100"/>
        <w:rPr>
          <w:rFonts w:hint="eastAsia"/>
          <w:sz w:val="22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2"/>
        </w:rPr>
        <w:t>（３）報告・相談</w:t>
      </w:r>
    </w:p>
    <w:p>
      <w:pPr>
        <w:pStyle w:val="0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〇社会福祉協議会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法人後見</w:t>
      </w:r>
    </w:p>
    <w:p>
      <w:pPr>
        <w:pStyle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220" w:firstLineChars="100"/>
        <w:rPr>
          <w:rFonts w:hint="eastAsia"/>
          <w:color w:val="FF0000"/>
          <w:sz w:val="21"/>
        </w:rPr>
      </w:pPr>
      <w:r>
        <w:rPr>
          <w:rFonts w:hint="eastAsia"/>
          <w:sz w:val="22"/>
        </w:rPr>
        <w:t>〇市民後見人について（報告）</w:t>
      </w:r>
    </w:p>
    <w:p>
      <w:pPr>
        <w:pStyle w:val="0"/>
        <w:ind w:left="0" w:leftChars="0" w:firstLine="220" w:firstLineChars="100"/>
        <w:rPr>
          <w:rFonts w:hint="eastAsia"/>
          <w:color w:val="FF0000"/>
          <w:sz w:val="21"/>
        </w:rPr>
      </w:pPr>
    </w:p>
    <w:p>
      <w:pPr>
        <w:pStyle w:val="0"/>
        <w:ind w:left="0" w:leftChars="0" w:firstLine="220" w:firstLineChars="100"/>
        <w:rPr>
          <w:rFonts w:hint="eastAsia"/>
          <w:color w:val="FF0000"/>
          <w:sz w:val="21"/>
        </w:rPr>
      </w:pPr>
      <w:r>
        <w:rPr>
          <w:rFonts w:hint="eastAsia"/>
          <w:sz w:val="22"/>
        </w:rPr>
        <w:t>〇ケース報告・相談</w:t>
      </w:r>
    </w:p>
    <w:p>
      <w:pPr>
        <w:pStyle w:val="0"/>
        <w:ind w:left="0" w:leftChars="0" w:firstLine="0" w:firstLineChars="0"/>
        <w:rPr>
          <w:rFonts w:hint="eastAsia"/>
          <w:color w:val="FF0000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color w:val="FF0000"/>
          <w:sz w:val="21"/>
        </w:rPr>
      </w:pPr>
      <w:r>
        <w:rPr>
          <w:rFonts w:hint="eastAsia"/>
          <w:sz w:val="24"/>
        </w:rPr>
        <w:t>７．閉　会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288</TotalTime>
  <Pages>2</Pages>
  <Words>2</Words>
  <Characters>990</Characters>
  <Application>JUST Note</Application>
  <Lines>72</Lines>
  <Paragraphs>49</Paragraphs>
  <Company>南丹市役所</Company>
  <CharactersWithSpaces>1105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2022-07-11T00:16:47Z</cp:lastPrinted>
  <dcterms:created xsi:type="dcterms:W3CDTF">2020-05-27T06:59:00Z</dcterms:created>
  <dcterms:modified xsi:type="dcterms:W3CDTF">2022-07-12T00:32:10Z</dcterms:modified>
  <cp:revision>29</cp:revision>
</cp:coreProperties>
</file>