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l?r ?ｾ’ｩ" w:hAnsi="?l?r ?ｾ’ｩ" w:eastAsia="?l?r ?ｾ’ｩ"/>
          <w:sz w:val="21"/>
        </w:rPr>
        <w:t>様式第</w:t>
      </w:r>
      <w:r>
        <w:rPr>
          <w:rFonts w:hint="default" w:ascii="?l?r ?ｾ’ｩ" w:hAnsi="?l?r ?ｾ’ｩ" w:eastAsia="?l?r ?ｾ’ｩ"/>
          <w:sz w:val="21"/>
        </w:rPr>
        <w:t>15</w:t>
      </w:r>
      <w:r>
        <w:rPr>
          <w:rFonts w:hint="default" w:ascii="?l?r ?ｾ’ｩ" w:hAnsi="?l?r ?ｾ’ｩ" w:eastAsia="?l?r ?ｾ’ｩ"/>
          <w:sz w:val="21"/>
        </w:rPr>
        <w:t>号</w:t>
      </w:r>
      <w:r>
        <w:rPr>
          <w:rFonts w:hint="default" w:ascii="?l?r ?ｾ’ｩ" w:hAnsi="?l?r ?ｾ’ｩ" w:eastAsia="?l?r ?ｾ’ｩ"/>
          <w:sz w:val="21"/>
        </w:rPr>
        <w:t>(</w:t>
      </w:r>
      <w:r>
        <w:rPr>
          <w:rFonts w:hint="default" w:ascii="?l?r ?ｾ’ｩ" w:hAnsi="?l?r ?ｾ’ｩ" w:eastAsia="?l?r ?ｾ’ｩ"/>
          <w:sz w:val="21"/>
        </w:rPr>
        <w:t>第</w:t>
      </w:r>
      <w:r>
        <w:rPr>
          <w:rFonts w:hint="default" w:ascii="?l?r ?ｾ’ｩ" w:hAnsi="?l?r ?ｾ’ｩ" w:eastAsia="?l?r ?ｾ’ｩ"/>
          <w:sz w:val="21"/>
        </w:rPr>
        <w:t>24</w:t>
      </w:r>
      <w:r>
        <w:rPr>
          <w:rFonts w:hint="default" w:ascii="?l?r ?ｾ’ｩ" w:hAnsi="?l?r ?ｾ’ｩ" w:eastAsia="?l?r ?ｾ’ｩ"/>
          <w:sz w:val="21"/>
        </w:rPr>
        <w:t>条関係</w:t>
      </w:r>
      <w:r>
        <w:rPr>
          <w:rFonts w:hint="default" w:ascii="?l?r ?ｾ’ｩ" w:hAnsi="?l?r ?ｾ’ｩ" w:eastAsia="?l?r ?ｾ’ｩ"/>
          <w:sz w:val="21"/>
        </w:rPr>
        <w:t>)</w:t>
      </w:r>
    </w:p>
    <w:p>
      <w:pPr>
        <w:pStyle w:val="0"/>
        <w:spacing w:after="120" w:afterLines="0" w:afterAutospacing="0"/>
        <w:jc w:val="center"/>
        <w:rPr>
          <w:rFonts w:hint="default"/>
        </w:rPr>
      </w:pPr>
      <w:r>
        <w:rPr>
          <w:rFonts w:hint="default" w:ascii="?l?r ?ｾ’ｩ" w:hAnsi="?l?r ?ｾ’ｩ" w:eastAsia="?l?r ?ｾ’ｩ"/>
          <w:sz w:val="21"/>
        </w:rPr>
        <w:t>高額介護合算療養費等支給申請書兼自己負担額証明書交付申請書</w:t>
      </w:r>
    </w:p>
    <w:tbl>
      <w:tblPr>
        <w:tblStyle w:val="11"/>
        <w:tblW w:w="2157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34"/>
        <w:gridCol w:w="1738"/>
        <w:gridCol w:w="1418"/>
        <w:gridCol w:w="1984"/>
        <w:gridCol w:w="2126"/>
        <w:gridCol w:w="1985"/>
        <w:gridCol w:w="6237"/>
        <w:gridCol w:w="2268"/>
        <w:gridCol w:w="1984"/>
      </w:tblGrid>
      <w:tr>
        <w:trPr>
          <w:trHeight w:val="182" w:hRule="atLeast"/>
        </w:trPr>
        <w:tc>
          <w:tcPr>
            <w:tcW w:w="183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申請対象年度</w:t>
            </w:r>
          </w:p>
        </w:tc>
        <w:tc>
          <w:tcPr>
            <w:tcW w:w="173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年度　</w:t>
            </w:r>
          </w:p>
        </w:tc>
        <w:tc>
          <w:tcPr>
            <w:tcW w:w="141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申請区分</w:t>
            </w:r>
          </w:p>
        </w:tc>
        <w:tc>
          <w:tcPr>
            <w:tcW w:w="198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1</w:t>
            </w:r>
            <w:r>
              <w:rPr>
                <w:rFonts w:hint="default" w:ascii="?l?r ?ｾ’ｩ" w:hAnsi="?l?r ?ｾ’ｩ" w:eastAsia="?l?r ?ｾ’ｩ"/>
                <w:sz w:val="21"/>
              </w:rPr>
              <w:t>．新規</w:t>
            </w:r>
          </w:p>
        </w:tc>
        <w:tc>
          <w:tcPr>
            <w:tcW w:w="212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2</w:t>
            </w:r>
            <w:r>
              <w:rPr>
                <w:rFonts w:hint="default" w:ascii="?l?r ?ｾ’ｩ" w:hAnsi="?l?r ?ｾ’ｩ" w:eastAsia="?l?r ?ｾ’ｩ"/>
                <w:sz w:val="21"/>
              </w:rPr>
              <w:t>．変更</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3</w:t>
            </w:r>
            <w:r>
              <w:rPr>
                <w:rFonts w:hint="default" w:ascii="?l?r ?ｾ’ｩ" w:hAnsi="?l?r ?ｾ’ｩ" w:eastAsia="?l?r ?ｾ’ｩ"/>
                <w:sz w:val="21"/>
              </w:rPr>
              <w:t>．取下げ</w:t>
            </w:r>
          </w:p>
        </w:tc>
        <w:tc>
          <w:tcPr>
            <w:tcW w:w="6237" w:type="dxa"/>
            <w:tcBorders>
              <w:top w:val="nil"/>
              <w:left w:val="single" w:color="auto" w:sz="4" w:space="0"/>
              <w:bottom w:val="nil"/>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w:t>
            </w:r>
            <w:r>
              <w:rPr>
                <w:rFonts w:hint="default" w:ascii="?l?r ?ｾ’ｩ" w:hAnsi="?l?r ?ｾ’ｩ" w:eastAsia="?l?r ?ｾ’ｩ"/>
                <w:sz w:val="21"/>
              </w:rPr>
              <w:t>保険者等記入欄</w:t>
            </w:r>
            <w:r>
              <w:rPr>
                <w:rFonts w:hint="default" w:ascii="?l?r ?ｾ’ｩ" w:hAnsi="?l?r ?ｾ’ｩ" w:eastAsia="?l?r ?ｾ’ｩ"/>
                <w:sz w:val="21"/>
              </w:rPr>
              <w:t>)</w:t>
            </w:r>
          </w:p>
        </w:tc>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支給申請書整理番号</w:t>
            </w:r>
          </w:p>
        </w:tc>
        <w:tc>
          <w:tcPr>
            <w:tcW w:w="198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bl>
    <w:p>
      <w:pPr>
        <w:pStyle w:val="0"/>
        <w:spacing w:line="140" w:lineRule="exact"/>
        <w:jc w:val="both"/>
        <w:rPr>
          <w:rFonts w:hint="default"/>
        </w:rPr>
      </w:pPr>
    </w:p>
    <w:tbl>
      <w:tblPr>
        <w:tblStyle w:val="11"/>
        <w:tblW w:w="2158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21"/>
        <w:gridCol w:w="225"/>
        <w:gridCol w:w="70"/>
        <w:gridCol w:w="980"/>
        <w:gridCol w:w="142"/>
        <w:gridCol w:w="1134"/>
        <w:gridCol w:w="1701"/>
        <w:gridCol w:w="285"/>
        <w:gridCol w:w="140"/>
        <w:gridCol w:w="142"/>
        <w:gridCol w:w="354"/>
        <w:gridCol w:w="355"/>
        <w:gridCol w:w="354"/>
        <w:gridCol w:w="355"/>
        <w:gridCol w:w="425"/>
        <w:gridCol w:w="1276"/>
        <w:gridCol w:w="425"/>
        <w:gridCol w:w="378"/>
        <w:gridCol w:w="378"/>
        <w:gridCol w:w="378"/>
        <w:gridCol w:w="191"/>
        <w:gridCol w:w="381"/>
        <w:gridCol w:w="137"/>
        <w:gridCol w:w="850"/>
        <w:gridCol w:w="286"/>
        <w:gridCol w:w="58"/>
        <w:gridCol w:w="344"/>
        <w:gridCol w:w="344"/>
        <w:gridCol w:w="345"/>
        <w:gridCol w:w="182"/>
        <w:gridCol w:w="162"/>
        <w:gridCol w:w="344"/>
        <w:gridCol w:w="345"/>
        <w:gridCol w:w="142"/>
        <w:gridCol w:w="992"/>
        <w:gridCol w:w="992"/>
        <w:gridCol w:w="1843"/>
        <w:gridCol w:w="1611"/>
        <w:gridCol w:w="1518"/>
      </w:tblGrid>
      <w:tr>
        <w:trPr>
          <w:trHeight w:val="340" w:hRule="atLeast"/>
        </w:trPr>
        <w:tc>
          <w:tcPr>
            <w:tcW w:w="1246"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フリガナ</w:t>
            </w:r>
          </w:p>
        </w:tc>
        <w:tc>
          <w:tcPr>
            <w:tcW w:w="4452" w:type="dxa"/>
            <w:gridSpan w:val="7"/>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1985" w:type="dxa"/>
            <w:gridSpan w:val="6"/>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生年月日</w:t>
            </w:r>
          </w:p>
        </w:tc>
        <w:tc>
          <w:tcPr>
            <w:tcW w:w="3407" w:type="dxa"/>
            <w:gridSpan w:val="7"/>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日生　</w:t>
            </w:r>
          </w:p>
        </w:tc>
        <w:tc>
          <w:tcPr>
            <w:tcW w:w="1273"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性別</w:t>
            </w:r>
          </w:p>
        </w:tc>
        <w:tc>
          <w:tcPr>
            <w:tcW w:w="1273" w:type="dxa"/>
            <w:gridSpan w:val="5"/>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4820" w:type="dxa"/>
            <w:gridSpan w:val="7"/>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計算期間の始期及び終期</w:t>
            </w:r>
          </w:p>
        </w:tc>
        <w:tc>
          <w:tcPr>
            <w:tcW w:w="3129"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年　　月</w:t>
            </w:r>
          </w:p>
        </w:tc>
      </w:tr>
      <w:tr>
        <w:trPr>
          <w:trHeight w:val="567" w:hRule="atLeast"/>
        </w:trPr>
        <w:tc>
          <w:tcPr>
            <w:tcW w:w="1246"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pacing w:val="210"/>
                <w:sz w:val="21"/>
              </w:rPr>
              <w:t>氏</w:t>
            </w:r>
            <w:r>
              <w:rPr>
                <w:rFonts w:hint="default" w:ascii="?l?r ?ｾ’ｩ" w:hAnsi="?l?r ?ｾ’ｩ" w:eastAsia="?l?r ?ｾ’ｩ"/>
                <w:sz w:val="21"/>
              </w:rPr>
              <w:t>名</w:t>
            </w:r>
          </w:p>
        </w:tc>
        <w:tc>
          <w:tcPr>
            <w:tcW w:w="4452" w:type="dxa"/>
            <w:gridSpan w:val="7"/>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1985" w:type="dxa"/>
            <w:gridSpan w:val="6"/>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個人番号</w:t>
            </w:r>
          </w:p>
        </w:tc>
        <w:tc>
          <w:tcPr>
            <w:tcW w:w="3407" w:type="dxa"/>
            <w:gridSpan w:val="7"/>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1273"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1273" w:type="dxa"/>
            <w:gridSpan w:val="5"/>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4820"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3129"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r>
        <w:trPr>
          <w:trHeight w:val="397" w:hRule="atLeast"/>
        </w:trPr>
        <w:tc>
          <w:tcPr>
            <w:tcW w:w="21585" w:type="dxa"/>
            <w:gridSpan w:val="39"/>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国民健康保険資格情報</w:t>
            </w:r>
          </w:p>
        </w:tc>
      </w:tr>
      <w:tr>
        <w:trPr>
          <w:trHeight w:val="340" w:hRule="atLeast"/>
        </w:trPr>
        <w:tc>
          <w:tcPr>
            <w:tcW w:w="229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保険者番号</w:t>
            </w:r>
          </w:p>
        </w:tc>
        <w:tc>
          <w:tcPr>
            <w:tcW w:w="2977"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被保険者記号</w:t>
            </w:r>
          </w:p>
        </w:tc>
        <w:tc>
          <w:tcPr>
            <w:tcW w:w="3686" w:type="dxa"/>
            <w:gridSpan w:val="9"/>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被保険者番号</w:t>
            </w:r>
          </w:p>
        </w:tc>
        <w:tc>
          <w:tcPr>
            <w:tcW w:w="2268" w:type="dxa"/>
            <w:gridSpan w:val="7"/>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続柄</w:t>
            </w:r>
          </w:p>
        </w:tc>
        <w:tc>
          <w:tcPr>
            <w:tcW w:w="3402" w:type="dxa"/>
            <w:gridSpan w:val="11"/>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保険者名称</w:t>
            </w:r>
          </w:p>
        </w:tc>
        <w:tc>
          <w:tcPr>
            <w:tcW w:w="6956"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加入期間</w:t>
            </w:r>
          </w:p>
        </w:tc>
      </w:tr>
      <w:tr>
        <w:trPr>
          <w:trHeight w:val="737" w:hRule="atLeast"/>
        </w:trPr>
        <w:tc>
          <w:tcPr>
            <w:tcW w:w="229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2977"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3686" w:type="dxa"/>
            <w:gridSpan w:val="9"/>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2268" w:type="dxa"/>
            <w:gridSpan w:val="7"/>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spacing w:line="240" w:lineRule="exact"/>
              <w:jc w:val="center"/>
              <w:rPr>
                <w:rFonts w:hint="default"/>
              </w:rPr>
            </w:pPr>
            <w:r>
              <w:rPr>
                <w:rFonts w:hint="default" w:ascii="?l?r ?ｾ’ｩ" w:hAnsi="?l?r ?ｾ’ｩ" w:eastAsia="?l?r ?ｾ’ｩ"/>
                <w:sz w:val="21"/>
              </w:rPr>
              <w:t>1</w:t>
            </w:r>
            <w:r>
              <w:rPr>
                <w:rFonts w:hint="default" w:ascii="?l?r ?ｾ’ｩ" w:hAnsi="?l?r ?ｾ’ｩ" w:eastAsia="?l?r ?ｾ’ｩ"/>
                <w:sz w:val="21"/>
              </w:rPr>
              <w:t>．</w:t>
            </w:r>
            <w:r>
              <w:rPr>
                <w:rFonts w:hint="default" w:ascii="?l?r ?ｾ’ｩ" w:hAnsi="?l?r ?ｾ’ｩ" w:eastAsia="?l?r ?ｾ’ｩ"/>
                <w:spacing w:val="105"/>
                <w:sz w:val="21"/>
              </w:rPr>
              <w:t>世帯</w:t>
            </w:r>
            <w:r>
              <w:rPr>
                <w:rFonts w:hint="default" w:ascii="?l?r ?ｾ’ｩ" w:hAnsi="?l?r ?ｾ’ｩ" w:eastAsia="?l?r ?ｾ’ｩ"/>
                <w:sz w:val="21"/>
              </w:rPr>
              <w:t>主</w:t>
            </w:r>
          </w:p>
          <w:p>
            <w:pPr>
              <w:pStyle w:val="0"/>
              <w:spacing w:line="240" w:lineRule="exact"/>
              <w:jc w:val="center"/>
              <w:rPr>
                <w:rFonts w:hint="default"/>
              </w:rPr>
            </w:pPr>
            <w:r>
              <w:rPr>
                <w:rFonts w:hint="default" w:ascii="?l?r ?ｾ’ｩ" w:hAnsi="?l?r ?ｾ’ｩ" w:eastAsia="?l?r ?ｾ’ｩ"/>
                <w:sz w:val="21"/>
              </w:rPr>
              <w:t>2</w:t>
            </w:r>
            <w:r>
              <w:rPr>
                <w:rFonts w:hint="default" w:ascii="?l?r ?ｾ’ｩ" w:hAnsi="?l?r ?ｾ’ｩ" w:eastAsia="?l?r ?ｾ’ｩ"/>
                <w:sz w:val="21"/>
              </w:rPr>
              <w:t>．擬制世帯主</w:t>
            </w:r>
          </w:p>
          <w:p>
            <w:pPr>
              <w:pStyle w:val="0"/>
              <w:spacing w:line="240" w:lineRule="exact"/>
              <w:jc w:val="center"/>
              <w:rPr>
                <w:rFonts w:hint="default"/>
              </w:rPr>
            </w:pPr>
            <w:r>
              <w:rPr>
                <w:rFonts w:hint="default" w:ascii="?l?r ?ｾ’ｩ" w:hAnsi="?l?r ?ｾ’ｩ" w:eastAsia="?l?r ?ｾ’ｩ"/>
                <w:sz w:val="21"/>
              </w:rPr>
              <w:t>3</w:t>
            </w:r>
            <w:r>
              <w:rPr>
                <w:rFonts w:hint="default" w:ascii="?l?r ?ｾ’ｩ" w:hAnsi="?l?r ?ｾ’ｩ" w:eastAsia="?l?r ?ｾ’ｩ"/>
                <w:sz w:val="21"/>
              </w:rPr>
              <w:t>．</w:t>
            </w:r>
            <w:r>
              <w:rPr>
                <w:rFonts w:hint="default" w:ascii="?l?r ?ｾ’ｩ" w:hAnsi="?l?r ?ｾ’ｩ" w:eastAsia="?l?r ?ｾ’ｩ"/>
                <w:spacing w:val="105"/>
                <w:sz w:val="21"/>
              </w:rPr>
              <w:t>世帯</w:t>
            </w:r>
            <w:r>
              <w:rPr>
                <w:rFonts w:hint="default" w:ascii="?l?r ?ｾ’ｩ" w:hAnsi="?l?r ?ｾ’ｩ" w:eastAsia="?l?r ?ｾ’ｩ"/>
                <w:sz w:val="21"/>
              </w:rPr>
              <w:t>員</w:t>
            </w:r>
          </w:p>
        </w:tc>
        <w:tc>
          <w:tcPr>
            <w:tcW w:w="3402" w:type="dxa"/>
            <w:gridSpan w:val="11"/>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6956"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日から　　　年　　　月　　　日まで</w:t>
            </w:r>
          </w:p>
        </w:tc>
      </w:tr>
      <w:tr>
        <w:trPr>
          <w:trHeight w:val="340" w:hRule="atLeast"/>
        </w:trPr>
        <w:tc>
          <w:tcPr>
            <w:tcW w:w="21585" w:type="dxa"/>
            <w:gridSpan w:val="39"/>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後期高齢者医療資格情報</w:t>
            </w:r>
          </w:p>
        </w:tc>
      </w:tr>
      <w:tr>
        <w:trPr>
          <w:trHeight w:val="340" w:hRule="atLeast"/>
        </w:trPr>
        <w:tc>
          <w:tcPr>
            <w:tcW w:w="229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保険者番号</w:t>
            </w:r>
          </w:p>
        </w:tc>
        <w:tc>
          <w:tcPr>
            <w:tcW w:w="6663" w:type="dxa"/>
            <w:gridSpan w:val="1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被保険者番号</w:t>
            </w:r>
          </w:p>
        </w:tc>
        <w:tc>
          <w:tcPr>
            <w:tcW w:w="5670" w:type="dxa"/>
            <w:gridSpan w:val="18"/>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広域連合名称</w:t>
            </w:r>
          </w:p>
        </w:tc>
        <w:tc>
          <w:tcPr>
            <w:tcW w:w="6956"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加入期間</w:t>
            </w:r>
          </w:p>
        </w:tc>
      </w:tr>
      <w:tr>
        <w:trPr>
          <w:trHeight w:val="737" w:hRule="atLeast"/>
        </w:trPr>
        <w:tc>
          <w:tcPr>
            <w:tcW w:w="229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6663" w:type="dxa"/>
            <w:gridSpan w:val="1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5670" w:type="dxa"/>
            <w:gridSpan w:val="18"/>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6956"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日から　　　年　　　月　　　日まで</w:t>
            </w:r>
          </w:p>
        </w:tc>
      </w:tr>
      <w:tr>
        <w:trPr>
          <w:trHeight w:val="340" w:hRule="atLeast"/>
        </w:trPr>
        <w:tc>
          <w:tcPr>
            <w:tcW w:w="21585" w:type="dxa"/>
            <w:gridSpan w:val="39"/>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介護保険資格情報</w:t>
            </w:r>
          </w:p>
        </w:tc>
      </w:tr>
      <w:tr>
        <w:trPr>
          <w:trHeight w:val="340" w:hRule="atLeast"/>
        </w:trPr>
        <w:tc>
          <w:tcPr>
            <w:tcW w:w="229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保険者番号</w:t>
            </w:r>
          </w:p>
        </w:tc>
        <w:tc>
          <w:tcPr>
            <w:tcW w:w="6663" w:type="dxa"/>
            <w:gridSpan w:val="1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被保険者番号</w:t>
            </w:r>
          </w:p>
        </w:tc>
        <w:tc>
          <w:tcPr>
            <w:tcW w:w="5670" w:type="dxa"/>
            <w:gridSpan w:val="18"/>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保険者名称</w:t>
            </w:r>
          </w:p>
        </w:tc>
        <w:tc>
          <w:tcPr>
            <w:tcW w:w="6956"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加入期間</w:t>
            </w:r>
          </w:p>
        </w:tc>
      </w:tr>
      <w:tr>
        <w:trPr>
          <w:trHeight w:val="737" w:hRule="atLeast"/>
        </w:trPr>
        <w:tc>
          <w:tcPr>
            <w:tcW w:w="229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6663" w:type="dxa"/>
            <w:gridSpan w:val="1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5670" w:type="dxa"/>
            <w:gridSpan w:val="18"/>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6956"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日から　　　年　　　月　　　日まで</w:t>
            </w:r>
          </w:p>
        </w:tc>
      </w:tr>
      <w:tr>
        <w:trPr>
          <w:trHeight w:val="340" w:hRule="atLeast"/>
        </w:trPr>
        <w:tc>
          <w:tcPr>
            <w:tcW w:w="1316"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支給方法</w:t>
            </w:r>
          </w:p>
        </w:tc>
        <w:tc>
          <w:tcPr>
            <w:tcW w:w="20269" w:type="dxa"/>
            <w:gridSpan w:val="36"/>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r>
              <w:rPr>
                <w:rFonts w:hint="eastAsia" w:ascii="?l?r ?ｾ’ｩ" w:hAnsi="?l?r ?ｾ’ｩ" w:eastAsia="?l?r ?ｾ’ｩ"/>
                <w:sz w:val="21"/>
              </w:rPr>
              <w:t>□公金受取口座を利用する</w:t>
            </w:r>
            <w:r>
              <w:rPr>
                <w:rFonts w:hint="eastAsia" w:ascii="?l?r ?ｾ’ｩ" w:hAnsi="?l?r ?ｾ’ｩ" w:eastAsia="?l?r ?ｾ’ｩ"/>
                <w:sz w:val="21"/>
              </w:rPr>
              <w:t>(</w:t>
            </w:r>
            <w:r>
              <w:rPr>
                <w:rFonts w:hint="eastAsia" w:ascii="?l?r ?ｾ’ｩ" w:hAnsi="?l?r ?ｾ’ｩ" w:eastAsia="?l?r ?ｾ’ｩ"/>
                <w:sz w:val="21"/>
              </w:rPr>
              <w:t>利用する場合は口座情報の記入不要</w:t>
            </w:r>
            <w:r>
              <w:rPr>
                <w:rFonts w:hint="eastAsia" w:ascii="?l?r ?ｾ’ｩ" w:hAnsi="?l?r ?ｾ’ｩ" w:eastAsia="?l?r ?ｾ’ｩ"/>
                <w:sz w:val="21"/>
              </w:rPr>
              <w:t>)</w:t>
            </w:r>
          </w:p>
        </w:tc>
      </w:tr>
      <w:tr>
        <w:trPr>
          <w:trHeight w:val="340" w:hRule="atLeast"/>
        </w:trPr>
        <w:tc>
          <w:tcPr>
            <w:tcW w:w="1316"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20269" w:type="dxa"/>
            <w:gridSpan w:val="36"/>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r>
              <w:rPr>
                <w:rFonts w:hint="eastAsia" w:ascii="?l?r ?ｾ’ｩ" w:hAnsi="?l?r ?ｾ’ｩ" w:eastAsia="?l?r ?ｾ’ｩ"/>
                <w:sz w:val="21"/>
              </w:rPr>
              <w:t>□振込口座を指定する</w:t>
            </w:r>
          </w:p>
        </w:tc>
      </w:tr>
      <w:tr>
        <w:trPr>
          <w:trHeight w:val="180" w:hRule="atLeast"/>
        </w:trPr>
        <w:tc>
          <w:tcPr>
            <w:tcW w:w="1316"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1122"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口座管理番号</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振込口座記入欄</w:t>
            </w:r>
          </w:p>
        </w:tc>
        <w:tc>
          <w:tcPr>
            <w:tcW w:w="2268" w:type="dxa"/>
            <w:gridSpan w:val="4"/>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pacing w:val="177"/>
                <w:sz w:val="21"/>
              </w:rPr>
              <w:t>銀</w:t>
            </w:r>
            <w:r>
              <w:rPr>
                <w:rFonts w:hint="default" w:ascii="?l?r ?ｾ’ｩ" w:hAnsi="?l?r ?ｾ’ｩ" w:eastAsia="?l?r ?ｾ’ｩ"/>
                <w:sz w:val="21"/>
              </w:rPr>
              <w:t>行</w:t>
            </w:r>
          </w:p>
          <w:p>
            <w:pPr>
              <w:pStyle w:val="0"/>
              <w:jc w:val="right"/>
              <w:rPr>
                <w:rFonts w:hint="default"/>
              </w:rPr>
            </w:pPr>
            <w:r>
              <w:rPr>
                <w:rFonts w:hint="default" w:ascii="?l?r ?ｾ’ｩ" w:hAnsi="?l?r ?ｾ’ｩ" w:eastAsia="?l?r ?ｾ’ｩ"/>
                <w:sz w:val="21"/>
              </w:rPr>
              <w:t>信用金庫</w:t>
            </w:r>
          </w:p>
          <w:p>
            <w:pPr>
              <w:pStyle w:val="0"/>
              <w:jc w:val="right"/>
              <w:rPr>
                <w:rFonts w:hint="default"/>
              </w:rPr>
            </w:pPr>
            <w:r>
              <w:rPr>
                <w:rFonts w:hint="default" w:ascii="?l?r ?ｾ’ｩ" w:hAnsi="?l?r ?ｾ’ｩ" w:eastAsia="?l?r ?ｾ’ｩ"/>
                <w:sz w:val="21"/>
              </w:rPr>
              <w:t>信用組合</w:t>
            </w:r>
          </w:p>
        </w:tc>
        <w:tc>
          <w:tcPr>
            <w:tcW w:w="1418" w:type="dxa"/>
            <w:gridSpan w:val="4"/>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金融機関コード</w:t>
            </w:r>
          </w:p>
        </w:tc>
        <w:tc>
          <w:tcPr>
            <w:tcW w:w="2126"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pacing w:val="70"/>
                <w:sz w:val="21"/>
              </w:rPr>
              <w:t>本</w:t>
            </w:r>
            <w:r>
              <w:rPr>
                <w:rFonts w:hint="default" w:ascii="?l?r ?ｾ’ｩ" w:hAnsi="?l?r ?ｾ’ｩ" w:eastAsia="?l?r ?ｾ’ｩ"/>
                <w:sz w:val="21"/>
              </w:rPr>
              <w:t>店</w:t>
            </w:r>
          </w:p>
          <w:p>
            <w:pPr>
              <w:pStyle w:val="0"/>
              <w:jc w:val="right"/>
              <w:rPr>
                <w:rFonts w:hint="default"/>
              </w:rPr>
            </w:pPr>
            <w:r>
              <w:rPr>
                <w:rFonts w:hint="default" w:ascii="?l?r ?ｾ’ｩ" w:hAnsi="?l?r ?ｾ’ｩ" w:eastAsia="?l?r ?ｾ’ｩ"/>
                <w:spacing w:val="70"/>
                <w:sz w:val="21"/>
              </w:rPr>
              <w:t>支</w:t>
            </w:r>
            <w:r>
              <w:rPr>
                <w:rFonts w:hint="default" w:ascii="?l?r ?ｾ’ｩ" w:hAnsi="?l?r ?ｾ’ｩ" w:eastAsia="?l?r ?ｾ’ｩ"/>
                <w:sz w:val="21"/>
              </w:rPr>
              <w:t>店</w:t>
            </w:r>
          </w:p>
          <w:p>
            <w:pPr>
              <w:pStyle w:val="0"/>
              <w:jc w:val="right"/>
              <w:rPr>
                <w:rFonts w:hint="default"/>
              </w:rPr>
            </w:pPr>
            <w:r>
              <w:rPr>
                <w:rFonts w:hint="default" w:ascii="?l?r ?ｾ’ｩ" w:hAnsi="?l?r ?ｾ’ｩ" w:eastAsia="?l?r ?ｾ’ｩ"/>
                <w:sz w:val="21"/>
              </w:rPr>
              <w:t>出張所</w:t>
            </w:r>
          </w:p>
        </w:tc>
        <w:tc>
          <w:tcPr>
            <w:tcW w:w="1134"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57" w:right="57"/>
              <w:jc w:val="center"/>
              <w:rPr>
                <w:rFonts w:hint="default"/>
              </w:rPr>
            </w:pPr>
            <w:r>
              <w:rPr>
                <w:rFonts w:hint="default" w:ascii="?l?r ?ｾ’ｩ" w:hAnsi="?l?r ?ｾ’ｩ" w:eastAsia="?l?r ?ｾ’ｩ"/>
                <w:sz w:val="21"/>
              </w:rPr>
              <w:t>店舗コード</w:t>
            </w:r>
          </w:p>
        </w:tc>
        <w:tc>
          <w:tcPr>
            <w:tcW w:w="1559"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種目</w:t>
            </w:r>
          </w:p>
        </w:tc>
        <w:tc>
          <w:tcPr>
            <w:tcW w:w="2410" w:type="dxa"/>
            <w:gridSpan w:val="9"/>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口座番号</w:t>
            </w:r>
          </w:p>
        </w:tc>
        <w:tc>
          <w:tcPr>
            <w:tcW w:w="2126"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フリガナ</w:t>
            </w:r>
          </w:p>
        </w:tc>
        <w:tc>
          <w:tcPr>
            <w:tcW w:w="345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1518"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57" w:right="57"/>
              <w:jc w:val="center"/>
              <w:rPr>
                <w:rFonts w:hint="default"/>
              </w:rPr>
            </w:pPr>
            <w:r>
              <w:rPr>
                <w:rFonts w:hint="default" w:ascii="?l?r ?ｾ’ｩ" w:hAnsi="?l?r ?ｾ’ｩ" w:eastAsia="?l?r ?ｾ’ｩ"/>
                <w:sz w:val="21"/>
              </w:rPr>
              <w:t>振込先口座管理番号</w:t>
            </w:r>
          </w:p>
        </w:tc>
      </w:tr>
      <w:tr>
        <w:trPr>
          <w:trHeight w:val="273" w:hRule="atLeast"/>
        </w:trPr>
        <w:tc>
          <w:tcPr>
            <w:tcW w:w="1316"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1122"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2268" w:type="dxa"/>
            <w:gridSpan w:val="4"/>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spacing w:val="177"/>
              </w:rPr>
            </w:pPr>
          </w:p>
        </w:tc>
        <w:tc>
          <w:tcPr>
            <w:tcW w:w="1418" w:type="dxa"/>
            <w:gridSpan w:val="4"/>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2126"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spacing w:val="70"/>
              </w:rPr>
            </w:pPr>
          </w:p>
        </w:tc>
        <w:tc>
          <w:tcPr>
            <w:tcW w:w="1134"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57" w:right="57"/>
              <w:jc w:val="center"/>
              <w:rPr>
                <w:rFonts w:hint="default"/>
              </w:rPr>
            </w:pPr>
          </w:p>
        </w:tc>
        <w:tc>
          <w:tcPr>
            <w:tcW w:w="1559" w:type="dxa"/>
            <w:gridSpan w:val="4"/>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57" w:right="-57"/>
              <w:jc w:val="right"/>
              <w:rPr>
                <w:rFonts w:hint="default"/>
              </w:rPr>
            </w:pPr>
            <w:r>
              <w:rPr>
                <w:rFonts w:hint="default" w:ascii="?l?r ?ｾ’ｩ" w:hAnsi="?l?r ?ｾ’ｩ" w:eastAsia="?l?r ?ｾ’ｩ"/>
                <w:sz w:val="21"/>
              </w:rPr>
              <w:t>1</w:t>
            </w:r>
            <w:r>
              <w:rPr>
                <w:rFonts w:hint="default" w:ascii="?l?r ?ｾ’ｩ" w:hAnsi="?l?r ?ｾ’ｩ" w:eastAsia="?l?r ?ｾ’ｩ"/>
                <w:sz w:val="21"/>
              </w:rPr>
              <w:t>．普通預金</w:t>
            </w:r>
          </w:p>
          <w:p>
            <w:pPr>
              <w:pStyle w:val="0"/>
              <w:ind w:left="-57" w:right="-57"/>
              <w:jc w:val="right"/>
              <w:rPr>
                <w:rFonts w:hint="default"/>
              </w:rPr>
            </w:pPr>
            <w:r>
              <w:rPr>
                <w:rFonts w:hint="default" w:ascii="?l?r ?ｾ’ｩ" w:hAnsi="?l?r ?ｾ’ｩ" w:eastAsia="?l?r ?ｾ’ｩ"/>
                <w:sz w:val="21"/>
              </w:rPr>
              <w:t>2</w:t>
            </w:r>
            <w:r>
              <w:rPr>
                <w:rFonts w:hint="default" w:ascii="?l?r ?ｾ’ｩ" w:hAnsi="?l?r ?ｾ’ｩ" w:eastAsia="?l?r ?ｾ’ｩ"/>
                <w:sz w:val="21"/>
              </w:rPr>
              <w:t>．当座預金</w:t>
            </w:r>
          </w:p>
          <w:p>
            <w:pPr>
              <w:pStyle w:val="0"/>
              <w:ind w:left="-57" w:right="-57"/>
              <w:jc w:val="right"/>
              <w:rPr>
                <w:rFonts w:hint="default"/>
              </w:rPr>
            </w:pPr>
            <w:r>
              <w:rPr>
                <w:rFonts w:hint="default" w:ascii="?l?r ?ｾ’ｩ" w:hAnsi="?l?r ?ｾ’ｩ" w:eastAsia="?l?r ?ｾ’ｩ"/>
                <w:sz w:val="21"/>
              </w:rPr>
              <w:t>9</w:t>
            </w:r>
            <w:r>
              <w:rPr>
                <w:rFonts w:hint="default" w:ascii="?l?r ?ｾ’ｩ" w:hAnsi="?l?r ?ｾ’ｩ" w:eastAsia="?l?r ?ｾ’ｩ"/>
                <w:sz w:val="21"/>
              </w:rPr>
              <w:t>．</w:t>
            </w:r>
            <w:r>
              <w:rPr>
                <w:rFonts w:hint="default" w:ascii="?l?r ?ｾ’ｩ" w:hAnsi="?l?r ?ｾ’ｩ" w:eastAsia="?l?r ?ｾ’ｩ"/>
                <w:spacing w:val="52"/>
                <w:sz w:val="21"/>
              </w:rPr>
              <w:t>その</w:t>
            </w:r>
            <w:r>
              <w:rPr>
                <w:rFonts w:hint="default" w:ascii="?l?r ?ｾ’ｩ" w:hAnsi="?l?r ?ｾ’ｩ" w:eastAsia="?l?r ?ｾ’ｩ"/>
                <w:sz w:val="21"/>
              </w:rPr>
              <w:t>他</w:t>
            </w:r>
          </w:p>
        </w:tc>
        <w:tc>
          <w:tcPr>
            <w:tcW w:w="2410" w:type="dxa"/>
            <w:gridSpan w:val="9"/>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2126"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57" w:right="-57"/>
              <w:jc w:val="center"/>
              <w:rPr>
                <w:rFonts w:hint="default"/>
              </w:rPr>
            </w:pPr>
            <w:r>
              <w:rPr>
                <w:rFonts w:hint="default" w:ascii="?l?r ?ｾ’ｩ" w:hAnsi="?l?r ?ｾ’ｩ" w:eastAsia="?l?r ?ｾ’ｩ"/>
                <w:sz w:val="21"/>
              </w:rPr>
              <w:t>口座名義人</w:t>
            </w:r>
          </w:p>
        </w:tc>
        <w:tc>
          <w:tcPr>
            <w:tcW w:w="3454"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151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r>
      <w:tr>
        <w:trPr>
          <w:trHeight w:val="273" w:hRule="atLeast"/>
        </w:trPr>
        <w:tc>
          <w:tcPr>
            <w:tcW w:w="1316"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ind w:right="-57"/>
              <w:jc w:val="both"/>
              <w:rPr>
                <w:rFonts w:hint="default"/>
              </w:rPr>
            </w:pPr>
          </w:p>
        </w:tc>
        <w:tc>
          <w:tcPr>
            <w:tcW w:w="1122" w:type="dxa"/>
            <w:gridSpan w:val="2"/>
            <w:vMerge w:val="continue"/>
            <w:tcBorders>
              <w:top w:val="single" w:color="auto" w:sz="4" w:space="0"/>
              <w:left w:val="single" w:color="auto" w:sz="4" w:space="0"/>
              <w:bottom w:val="single" w:color="auto" w:sz="4" w:space="0"/>
              <w:right w:val="single" w:color="auto" w:sz="4" w:space="0"/>
              <w:tl2br w:val="nil"/>
              <w:tr2bl w:val="nil"/>
            </w:tcBorders>
            <w:shd w:val="pct15" w:color="auto" w:fill="auto"/>
            <w:tcMar>
              <w:top w:w="0" w:type="dxa"/>
              <w:left w:w="108" w:type="dxa"/>
              <w:bottom w:w="0" w:type="dxa"/>
              <w:right w:w="108" w:type="dxa"/>
            </w:tcMar>
            <w:vAlign w:val="center"/>
          </w:tcPr>
          <w:p>
            <w:pPr>
              <w:pStyle w:val="0"/>
              <w:jc w:val="both"/>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tcMar>
              <w:top w:w="0" w:type="dxa"/>
              <w:left w:w="108" w:type="dxa"/>
              <w:bottom w:w="0" w:type="dxa"/>
              <w:right w:w="108" w:type="dxa"/>
            </w:tcMar>
            <w:vAlign w:val="center"/>
          </w:tcPr>
          <w:p>
            <w:pPr>
              <w:pStyle w:val="0"/>
              <w:jc w:val="both"/>
              <w:rPr>
                <w:rFonts w:hint="default"/>
              </w:rPr>
            </w:pPr>
          </w:p>
        </w:tc>
        <w:tc>
          <w:tcPr>
            <w:tcW w:w="2268"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2126"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1559"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ind w:left="-57" w:right="-57"/>
              <w:jc w:val="right"/>
              <w:rPr>
                <w:rFonts w:hint="default"/>
              </w:rPr>
            </w:pPr>
          </w:p>
        </w:tc>
        <w:tc>
          <w:tcPr>
            <w:tcW w:w="344"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2126"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ind w:left="-57" w:right="-57"/>
              <w:jc w:val="center"/>
              <w:rPr>
                <w:rFonts w:hint="default"/>
              </w:rPr>
            </w:pPr>
          </w:p>
        </w:tc>
        <w:tc>
          <w:tcPr>
            <w:tcW w:w="345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1518"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r>
        <w:trPr>
          <w:trHeight w:val="347" w:hRule="atLeast"/>
        </w:trPr>
        <w:tc>
          <w:tcPr>
            <w:tcW w:w="1316"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112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tcMar>
              <w:top w:w="0" w:type="dxa"/>
              <w:left w:w="108" w:type="dxa"/>
              <w:bottom w:w="0" w:type="dxa"/>
              <w:right w:w="108" w:type="dxa"/>
            </w:tcMar>
            <w:vAlign w:val="center"/>
          </w:tcPr>
          <w:p>
            <w:pPr>
              <w:pStyle w:val="0"/>
              <w:jc w:val="both"/>
              <w:rPr>
                <w:rFonts w:hint="default"/>
              </w:rPr>
            </w:pPr>
          </w:p>
        </w:tc>
        <w:tc>
          <w:tcPr>
            <w:tcW w:w="2268"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2126"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1559"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2126"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345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pStyle w:val="0"/>
              <w:jc w:val="both"/>
              <w:rPr>
                <w:rFonts w:hint="default"/>
              </w:rPr>
            </w:pPr>
          </w:p>
        </w:tc>
        <w:tc>
          <w:tcPr>
            <w:tcW w:w="151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r>
        <w:trPr>
          <w:trHeight w:val="397" w:hRule="atLeast"/>
        </w:trPr>
        <w:tc>
          <w:tcPr>
            <w:tcW w:w="1316" w:type="dxa"/>
            <w:gridSpan w:val="3"/>
            <w:tcBorders>
              <w:top w:val="single" w:color="auto" w:sz="4" w:space="0"/>
              <w:left w:val="single" w:color="auto" w:sz="4" w:space="0"/>
              <w:bottom w:val="nil"/>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4242"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保険者名</w:t>
            </w:r>
          </w:p>
        </w:tc>
        <w:tc>
          <w:tcPr>
            <w:tcW w:w="5151" w:type="dxa"/>
            <w:gridSpan w:val="1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加入期間</w:t>
            </w:r>
          </w:p>
        </w:tc>
        <w:tc>
          <w:tcPr>
            <w:tcW w:w="4912" w:type="dxa"/>
            <w:gridSpan w:val="1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添付の自己負担額証明書整理番号</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備考欄</w:t>
            </w:r>
          </w:p>
        </w:tc>
        <w:tc>
          <w:tcPr>
            <w:tcW w:w="4972"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r>
        <w:trPr>
          <w:trHeight w:val="567" w:hRule="atLeast"/>
        </w:trPr>
        <w:tc>
          <w:tcPr>
            <w:tcW w:w="1021" w:type="dxa"/>
            <w:vMerge w:val="restart"/>
            <w:tcBorders>
              <w:top w:val="nil"/>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保険者加入歴</w:t>
            </w:r>
          </w:p>
        </w:tc>
        <w:tc>
          <w:tcPr>
            <w:tcW w:w="295"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4242"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5151" w:type="dxa"/>
            <w:gridSpan w:val="1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日から</w:t>
            </w:r>
          </w:p>
          <w:p>
            <w:pPr>
              <w:pStyle w:val="0"/>
              <w:jc w:val="right"/>
              <w:rPr>
                <w:rFonts w:hint="default"/>
              </w:rPr>
            </w:pPr>
            <w:r>
              <w:rPr>
                <w:rFonts w:hint="default" w:ascii="?l?r ?ｾ’ｩ" w:hAnsi="?l?r ?ｾ’ｩ" w:eastAsia="?l?r ?ｾ’ｩ"/>
                <w:sz w:val="21"/>
              </w:rPr>
              <w:t>年　　　　月　　　　日まで</w:t>
            </w:r>
          </w:p>
        </w:tc>
        <w:tc>
          <w:tcPr>
            <w:tcW w:w="4912" w:type="dxa"/>
            <w:gridSpan w:val="1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4972"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r>
        <w:trPr>
          <w:trHeight w:val="567" w:hRule="atLeast"/>
        </w:trPr>
        <w:tc>
          <w:tcPr>
            <w:tcW w:w="1021"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295"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4242"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5151" w:type="dxa"/>
            <w:gridSpan w:val="1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日から</w:t>
            </w:r>
          </w:p>
          <w:p>
            <w:pPr>
              <w:pStyle w:val="0"/>
              <w:jc w:val="right"/>
              <w:rPr>
                <w:rFonts w:hint="default"/>
              </w:rPr>
            </w:pPr>
            <w:r>
              <w:rPr>
                <w:rFonts w:hint="default" w:ascii="?l?r ?ｾ’ｩ" w:hAnsi="?l?r ?ｾ’ｩ" w:eastAsia="?l?r ?ｾ’ｩ"/>
                <w:sz w:val="21"/>
              </w:rPr>
              <w:t>年　　　　月　　　　日まで</w:t>
            </w:r>
          </w:p>
        </w:tc>
        <w:tc>
          <w:tcPr>
            <w:tcW w:w="4912" w:type="dxa"/>
            <w:gridSpan w:val="1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4972"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r>
        <w:trPr>
          <w:trHeight w:val="567" w:hRule="atLeast"/>
        </w:trPr>
        <w:tc>
          <w:tcPr>
            <w:tcW w:w="1021"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295"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4242"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p>
        </w:tc>
        <w:tc>
          <w:tcPr>
            <w:tcW w:w="5151" w:type="dxa"/>
            <w:gridSpan w:val="1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rPr>
            </w:pPr>
            <w:r>
              <w:rPr>
                <w:rFonts w:hint="default" w:ascii="?l?r ?ｾ’ｩ" w:hAnsi="?l?r ?ｾ’ｩ" w:eastAsia="?l?r ?ｾ’ｩ"/>
                <w:sz w:val="21"/>
              </w:rPr>
              <w:t>年　　　　月　　　　日から</w:t>
            </w:r>
          </w:p>
          <w:p>
            <w:pPr>
              <w:pStyle w:val="0"/>
              <w:jc w:val="right"/>
              <w:rPr>
                <w:rFonts w:hint="default"/>
              </w:rPr>
            </w:pPr>
            <w:r>
              <w:rPr>
                <w:rFonts w:hint="default" w:ascii="?l?r ?ｾ’ｩ" w:hAnsi="?l?r ?ｾ’ｩ" w:eastAsia="?l?r ?ｾ’ｩ"/>
                <w:sz w:val="21"/>
              </w:rPr>
              <w:t>年　　　　月　　　　日まで</w:t>
            </w:r>
          </w:p>
        </w:tc>
        <w:tc>
          <w:tcPr>
            <w:tcW w:w="4912" w:type="dxa"/>
            <w:gridSpan w:val="1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4972"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r>
    </w:tbl>
    <w:p>
      <w:pPr>
        <w:pStyle w:val="0"/>
        <w:spacing w:after="120" w:afterLines="0" w:afterAutospacing="0" w:line="100" w:lineRule="exact"/>
        <w:jc w:val="distribute"/>
        <w:rPr>
          <w:rFonts w:hint="default"/>
          <w:u w:val="single"/>
        </w:rPr>
      </w:pPr>
      <w:r>
        <w:rPr>
          <w:rFonts w:hint="default" w:ascii="?l?r ?ｾ’ｩ" w:hAnsi="?l?r ?ｾ’ｩ" w:eastAsia="?l?r ?ｾ’ｩ"/>
          <w:sz w:val="21"/>
          <w:u w:val="single"/>
        </w:rPr>
        <w:t>　　　　　　　　　　　　　　　　　　　　　　　　　　　　　　　　　　　　　　　　　　　　　　　　　　　　　　　　　　　　　　　　　　　　　　　　　　　　　　　　　　　　　　　　　　　　　　　　　　　　　　</w:t>
      </w:r>
    </w:p>
    <w:tbl>
      <w:tblPr>
        <w:tblStyle w:val="11"/>
        <w:tblW w:w="21585" w:type="dxa"/>
        <w:tblInd w:w="80" w:type="dxa"/>
        <w:tblBorders>
          <w:top w:val="single" w:color="auto" w:sz="12" w:space="0"/>
          <w:left w:val="single" w:color="auto" w:sz="12" w:space="0"/>
          <w:bottom w:val="single" w:color="auto" w:sz="12" w:space="0"/>
          <w:right w:val="single" w:color="auto" w:sz="12" w:space="0"/>
        </w:tblBorders>
        <w:tblLayout w:type="fixed"/>
        <w:tblCellMar>
          <w:top w:w="0" w:type="dxa"/>
          <w:left w:w="108" w:type="dxa"/>
          <w:bottom w:w="0" w:type="dxa"/>
          <w:right w:w="108" w:type="dxa"/>
        </w:tblCellMar>
        <w:tblLook w:firstRow="1" w:lastRow="0" w:firstColumn="1" w:lastColumn="0" w:noHBand="0" w:noVBand="1" w:val="04A0"/>
      </w:tblPr>
      <w:tblGrid>
        <w:gridCol w:w="13920"/>
        <w:gridCol w:w="2835"/>
        <w:gridCol w:w="4830"/>
      </w:tblGrid>
      <w:tr>
        <w:trPr>
          <w:trHeight w:val="2381" w:hRule="atLeast"/>
        </w:trPr>
        <w:tc>
          <w:tcPr>
            <w:tcW w:w="13920" w:type="dxa"/>
            <w:tcBorders>
              <w:top w:val="single" w:color="auto" w:sz="4" w:space="0"/>
              <w:left w:val="single" w:color="auto" w:sz="4" w:space="0"/>
              <w:bottom w:val="single" w:color="auto" w:sz="4" w:space="0"/>
              <w:right w:val="nil"/>
              <w:tl2br w:val="nil"/>
              <w:tr2bl w:val="nil"/>
            </w:tcBorders>
            <w:tcMar>
              <w:top w:w="0" w:type="dxa"/>
              <w:left w:w="108" w:type="dxa"/>
              <w:bottom w:w="0" w:type="dxa"/>
              <w:right w:w="108" w:type="dxa"/>
            </w:tcMar>
            <w:vAlign w:val="center"/>
          </w:tcPr>
          <w:p>
            <w:pPr>
              <w:pStyle w:val="0"/>
              <w:spacing w:after="60" w:afterLines="0" w:afterAutospacing="0"/>
              <w:jc w:val="both"/>
              <w:rPr>
                <w:rFonts w:hint="default"/>
              </w:rPr>
            </w:pPr>
            <w:r>
              <w:rPr>
                <w:rFonts w:hint="eastAsia" w:ascii="?l?r ?ｾ’ｩ" w:hAnsi="?l?r ?ｾ’ｩ" w:eastAsia="?l?r ?ｾ’ｩ"/>
                <w:sz w:val="21"/>
              </w:rPr>
              <w:t>　〒</w:t>
            </w:r>
            <w:r>
              <w:rPr>
                <w:rFonts w:hint="eastAsia" w:ascii="?l?r ?ｾ’ｩ" w:hAnsi="?l?r ?ｾ’ｩ" w:eastAsia="?l?r ?ｾ’ｩ"/>
                <w:sz w:val="21"/>
              </w:rPr>
              <w:t>622</w:t>
            </w:r>
            <w:r>
              <w:rPr>
                <w:rFonts w:hint="eastAsia" w:ascii="?l?r ?ｾ’ｩ" w:hAnsi="?l?r ?ｾ’ｩ" w:eastAsia="?l?r ?ｾ’ｩ"/>
                <w:sz w:val="21"/>
              </w:rPr>
              <w:t>―</w:t>
            </w:r>
            <w:r>
              <w:rPr>
                <w:rFonts w:hint="eastAsia" w:ascii="?l?r ?ｾ’ｩ" w:hAnsi="?l?r ?ｾ’ｩ" w:eastAsia="?l?r ?ｾ’ｩ"/>
                <w:sz w:val="21"/>
              </w:rPr>
              <w:t>8651</w:t>
            </w:r>
            <w:r>
              <w:rPr>
                <w:rFonts w:hint="eastAsia" w:ascii="?l?r ?ｾ’ｩ" w:hAnsi="?l?r ?ｾ’ｩ" w:eastAsia="?l?r ?ｾ’ｩ"/>
                <w:sz w:val="21"/>
              </w:rPr>
              <w:t>　京都府南丹市園部町小桜町</w:t>
            </w:r>
            <w:r>
              <w:rPr>
                <w:rFonts w:hint="eastAsia" w:ascii="?l?r ?ｾ’ｩ" w:hAnsi="?l?r ?ｾ’ｩ" w:eastAsia="?l?r ?ｾ’ｩ"/>
                <w:sz w:val="21"/>
              </w:rPr>
              <w:t>47</w:t>
            </w:r>
            <w:r>
              <w:rPr>
                <w:rFonts w:hint="eastAsia" w:ascii="?l?r ?ｾ’ｩ" w:hAnsi="?l?r ?ｾ’ｩ" w:eastAsia="?l?r ?ｾ’ｩ"/>
                <w:sz w:val="21"/>
              </w:rPr>
              <w:t>番地</w:t>
            </w:r>
          </w:p>
          <w:p>
            <w:pPr>
              <w:pStyle w:val="0"/>
              <w:spacing w:after="60" w:afterLines="0" w:afterAutospacing="0"/>
              <w:jc w:val="both"/>
              <w:rPr>
                <w:rFonts w:hint="default"/>
              </w:rPr>
            </w:pPr>
            <w:r>
              <w:rPr>
                <w:rFonts w:hint="default" w:ascii="?l?r ?ｾ’ｩ" w:hAnsi="?l?r ?ｾ’ｩ" w:eastAsia="?l?r ?ｾ’ｩ"/>
                <w:sz w:val="21"/>
              </w:rPr>
              <w:t>　　　　　　</w:t>
            </w:r>
            <w:r>
              <w:rPr>
                <w:rFonts w:hint="default" w:ascii="?l?r ?ｾ’ｩ" w:hAnsi="?l?r ?ｾ’ｩ" w:eastAsia="?l?r ?ｾ’ｩ"/>
                <w:spacing w:val="52"/>
                <w:sz w:val="21"/>
              </w:rPr>
              <w:t>　</w:t>
            </w:r>
            <w:r>
              <w:rPr>
                <w:rFonts w:hint="default" w:ascii="?l?r ?ｾ’ｩ" w:hAnsi="?l?r ?ｾ’ｩ" w:eastAsia="?l?r ?ｾ’ｩ"/>
                <w:sz w:val="21"/>
              </w:rPr>
              <w:t>南丹市長　　　様</w:t>
            </w:r>
          </w:p>
          <w:p>
            <w:pPr>
              <w:pStyle w:val="0"/>
              <w:spacing w:after="60" w:afterLines="0" w:afterAutospacing="0"/>
              <w:jc w:val="both"/>
              <w:rPr>
                <w:rFonts w:hint="default"/>
              </w:rPr>
            </w:pPr>
            <w:r>
              <w:rPr>
                <w:rFonts w:hint="eastAsia" w:ascii="?l?r ?ｾ’ｩ" w:hAnsi="?l?r ?ｾ’ｩ" w:eastAsia="?l?r ?ｾ’ｩ"/>
                <w:sz w:val="21"/>
              </w:rPr>
              <w:t>　　①　上記対象者について、高額介護合算療養費</w:t>
            </w:r>
            <w:r>
              <w:rPr>
                <w:rFonts w:hint="eastAsia" w:ascii="?l?r ?ｾ’ｩ" w:hAnsi="?l?r ?ｾ’ｩ" w:eastAsia="?l?r ?ｾ’ｩ"/>
                <w:sz w:val="21"/>
              </w:rPr>
              <w:t>(</w:t>
            </w:r>
            <w:r>
              <w:rPr>
                <w:rFonts w:hint="eastAsia" w:ascii="?l?r ?ｾ’ｩ" w:hAnsi="?l?r ?ｾ’ｩ" w:eastAsia="?l?r ?ｾ’ｩ"/>
                <w:sz w:val="21"/>
              </w:rPr>
              <w:t>高額医療合算介護</w:t>
            </w:r>
            <w:r>
              <w:rPr>
                <w:rFonts w:hint="eastAsia" w:ascii="?l?r ?ｾ’ｩ" w:hAnsi="?l?r ?ｾ’ｩ" w:eastAsia="?l?r ?ｾ’ｩ"/>
                <w:sz w:val="21"/>
              </w:rPr>
              <w:t>(</w:t>
            </w:r>
            <w:r>
              <w:rPr>
                <w:rFonts w:hint="eastAsia" w:ascii="?l?r ?ｾ’ｩ" w:hAnsi="?l?r ?ｾ’ｩ" w:eastAsia="?l?r ?ｾ’ｩ"/>
                <w:sz w:val="21"/>
              </w:rPr>
              <w:t>予防</w:t>
            </w:r>
            <w:r>
              <w:rPr>
                <w:rFonts w:hint="eastAsia" w:ascii="?l?r ?ｾ’ｩ" w:hAnsi="?l?r ?ｾ’ｩ" w:eastAsia="?l?r ?ｾ’ｩ"/>
                <w:sz w:val="21"/>
              </w:rPr>
              <w:t>)</w:t>
            </w:r>
            <w:r>
              <w:rPr>
                <w:rFonts w:hint="eastAsia" w:ascii="?l?r ?ｾ’ｩ" w:hAnsi="?l?r ?ｾ’ｩ" w:eastAsia="?l?r ?ｾ’ｩ"/>
                <w:sz w:val="21"/>
              </w:rPr>
              <w:t>サービス費</w:t>
            </w:r>
            <w:r>
              <w:rPr>
                <w:rFonts w:hint="eastAsia" w:ascii="?l?r ?ｾ’ｩ" w:hAnsi="?l?r ?ｾ’ｩ" w:eastAsia="?l?r ?ｾ’ｩ"/>
                <w:sz w:val="21"/>
              </w:rPr>
              <w:t>)</w:t>
            </w:r>
            <w:r>
              <w:rPr>
                <w:rFonts w:hint="eastAsia" w:ascii="?l?r ?ｾ’ｩ" w:hAnsi="?l?r ?ｾ’ｩ" w:eastAsia="?l?r ?ｾ’ｩ"/>
                <w:sz w:val="21"/>
              </w:rPr>
              <w:t>の支給を申請します。</w:t>
            </w:r>
          </w:p>
          <w:p>
            <w:pPr>
              <w:pStyle w:val="0"/>
              <w:spacing w:after="60" w:afterLines="0" w:afterAutospacing="0"/>
              <w:jc w:val="both"/>
              <w:rPr>
                <w:rFonts w:hint="default"/>
              </w:rPr>
            </w:pPr>
            <w:r>
              <w:rPr>
                <w:rFonts w:hint="eastAsia" w:ascii="?l?r ?ｾ’ｩ" w:hAnsi="?l?r ?ｾ’ｩ" w:eastAsia="?l?r ?ｾ’ｩ"/>
                <w:sz w:val="21"/>
              </w:rPr>
              <w:t>　　②　上記対象者について、自己負担額証明書の交付を申請します。</w:t>
            </w:r>
          </w:p>
          <w:p>
            <w:pPr>
              <w:pStyle w:val="0"/>
              <w:spacing w:after="60" w:afterLines="0" w:afterAutospacing="0"/>
              <w:jc w:val="both"/>
              <w:rPr>
                <w:rFonts w:hint="default"/>
              </w:rPr>
            </w:pPr>
            <w:r>
              <w:rPr>
                <w:rFonts w:hint="eastAsia" w:ascii="?l?r ?ｾ’ｩ" w:hAnsi="?l?r ?ｾ’ｩ" w:eastAsia="?l?r ?ｾ’ｩ"/>
                <w:sz w:val="21"/>
              </w:rPr>
              <w:t>　　※自己負担額証明書の交付申請を行う場合、①・②のいずれも丸で囲んで下さい。</w:t>
            </w:r>
          </w:p>
          <w:p>
            <w:pPr>
              <w:pStyle w:val="0"/>
              <w:spacing w:before="60" w:beforeLines="0" w:beforeAutospacing="0" w:after="60" w:afterLines="0" w:afterAutospacing="0"/>
              <w:jc w:val="both"/>
              <w:rPr>
                <w:rFonts w:hint="default"/>
              </w:rPr>
            </w:pPr>
            <w:r>
              <w:rPr>
                <w:rFonts w:hint="eastAsia" w:ascii="?l?r ?ｾ’ｩ" w:hAnsi="?l?r ?ｾ’ｩ" w:eastAsia="?l?r ?ｾ’ｩ"/>
                <w:sz w:val="21"/>
              </w:rPr>
              <w:t>　　　高額介護合算療養費</w:t>
            </w:r>
            <w:r>
              <w:rPr>
                <w:rFonts w:hint="eastAsia" w:ascii="?l?r ?ｾ’ｩ" w:hAnsi="?l?r ?ｾ’ｩ" w:eastAsia="?l?r ?ｾ’ｩ"/>
                <w:sz w:val="21"/>
              </w:rPr>
              <w:t>(</w:t>
            </w:r>
            <w:r>
              <w:rPr>
                <w:rFonts w:hint="eastAsia" w:ascii="?l?r ?ｾ’ｩ" w:hAnsi="?l?r ?ｾ’ｩ" w:eastAsia="?l?r ?ｾ’ｩ"/>
                <w:sz w:val="21"/>
              </w:rPr>
              <w:t>高額医療合算介護</w:t>
            </w:r>
            <w:r>
              <w:rPr>
                <w:rFonts w:hint="eastAsia" w:ascii="?l?r ?ｾ’ｩ" w:hAnsi="?l?r ?ｾ’ｩ" w:eastAsia="?l?r ?ｾ’ｩ"/>
                <w:sz w:val="21"/>
              </w:rPr>
              <w:t>(</w:t>
            </w:r>
            <w:r>
              <w:rPr>
                <w:rFonts w:hint="eastAsia" w:ascii="?l?r ?ｾ’ｩ" w:hAnsi="?l?r ?ｾ’ｩ" w:eastAsia="?l?r ?ｾ’ｩ"/>
                <w:sz w:val="21"/>
              </w:rPr>
              <w:t>予防</w:t>
            </w:r>
            <w:r>
              <w:rPr>
                <w:rFonts w:hint="eastAsia" w:ascii="?l?r ?ｾ’ｩ" w:hAnsi="?l?r ?ｾ’ｩ" w:eastAsia="?l?r ?ｾ’ｩ"/>
                <w:sz w:val="21"/>
              </w:rPr>
              <w:t>)</w:t>
            </w:r>
            <w:r>
              <w:rPr>
                <w:rFonts w:hint="eastAsia" w:ascii="?l?r ?ｾ’ｩ" w:hAnsi="?l?r ?ｾ’ｩ" w:eastAsia="?l?r ?ｾ’ｩ"/>
                <w:sz w:val="21"/>
              </w:rPr>
              <w:t>サービス費</w:t>
            </w:r>
            <w:r>
              <w:rPr>
                <w:rFonts w:hint="eastAsia" w:ascii="?l?r ?ｾ’ｩ" w:hAnsi="?l?r ?ｾ’ｩ" w:eastAsia="?l?r ?ｾ’ｩ"/>
                <w:sz w:val="21"/>
              </w:rPr>
              <w:t>)</w:t>
            </w:r>
            <w:r>
              <w:rPr>
                <w:rFonts w:hint="eastAsia" w:ascii="?l?r ?ｾ’ｩ" w:hAnsi="?l?r ?ｾ’ｩ" w:eastAsia="?l?r ?ｾ’ｩ"/>
                <w:sz w:val="21"/>
              </w:rPr>
              <w:t>の支給申請を行う場合、①のみを丸で囲んで下さい。</w:t>
            </w:r>
          </w:p>
        </w:tc>
        <w:tc>
          <w:tcPr>
            <w:tcW w:w="2835" w:type="dxa"/>
            <w:tcBorders>
              <w:top w:val="single" w:color="auto" w:sz="4" w:space="0"/>
              <w:left w:val="nil"/>
              <w:bottom w:val="single" w:color="auto" w:sz="4" w:space="0"/>
              <w:right w:val="nil"/>
              <w:tl2br w:val="nil"/>
              <w:tr2bl w:val="nil"/>
            </w:tcBorders>
            <w:tcMar>
              <w:top w:w="0" w:type="dxa"/>
              <w:left w:w="108" w:type="dxa"/>
              <w:bottom w:w="0" w:type="dxa"/>
              <w:right w:w="108" w:type="dxa"/>
            </w:tcMar>
            <w:vAlign w:val="top"/>
          </w:tcPr>
          <w:p>
            <w:pPr>
              <w:pStyle w:val="0"/>
              <w:spacing w:after="60" w:afterLines="0" w:afterAutospacing="0"/>
              <w:jc w:val="both"/>
              <w:rPr>
                <w:rFonts w:hint="default"/>
              </w:rPr>
            </w:pPr>
            <w:r>
              <w:rPr>
                <w:rFonts w:hint="default" w:ascii="?l?r ?ｾ’ｩ" w:hAnsi="?l?r ?ｾ’ｩ" w:eastAsia="?l?r ?ｾ’ｩ"/>
                <w:sz w:val="21"/>
              </w:rPr>
              <w:t>　　年　　月　　日</w:t>
            </w:r>
          </w:p>
          <w:p>
            <w:pPr>
              <w:pStyle w:val="0"/>
              <w:spacing w:after="60" w:afterLines="0" w:afterAutospacing="0"/>
              <w:jc w:val="both"/>
              <w:rPr>
                <w:rFonts w:hint="default"/>
              </w:rPr>
            </w:pPr>
          </w:p>
          <w:p>
            <w:pPr>
              <w:pStyle w:val="0"/>
              <w:spacing w:after="60" w:afterLines="0" w:afterAutospacing="0"/>
              <w:jc w:val="both"/>
              <w:rPr>
                <w:rFonts w:hint="default"/>
              </w:rPr>
            </w:pPr>
            <w:r>
              <w:rPr>
                <w:rFonts w:hint="default" w:ascii="?l?r ?ｾ’ｩ" w:hAnsi="?l?r ?ｾ’ｩ" w:eastAsia="?l?r ?ｾ’ｩ"/>
                <w:sz w:val="21"/>
              </w:rPr>
              <w:t>郵便番号　　　　　　住所</w:t>
            </w:r>
          </w:p>
          <w:p>
            <w:pPr>
              <w:pStyle w:val="0"/>
              <w:spacing w:after="60" w:afterLines="0" w:afterAutospacing="0"/>
              <w:jc w:val="both"/>
              <w:rPr>
                <w:rFonts w:hint="default"/>
              </w:rPr>
            </w:pPr>
            <w:r>
              <w:rPr>
                <w:rFonts w:hint="default" w:ascii="?l?r ?ｾ’ｩ" w:hAnsi="?l?r ?ｾ’ｩ" w:eastAsia="?l?r ?ｾ’ｩ"/>
                <w:sz w:val="21"/>
              </w:rPr>
              <w:t>申請代表者</w:t>
            </w:r>
          </w:p>
          <w:p>
            <w:pPr>
              <w:pStyle w:val="0"/>
              <w:spacing w:after="60" w:afterLines="0" w:afterAutospacing="0"/>
              <w:jc w:val="both"/>
              <w:rPr>
                <w:rFonts w:hint="default"/>
              </w:rPr>
            </w:pPr>
            <w:r>
              <w:rPr>
                <w:rFonts w:hint="default" w:ascii="?l?r ?ｾ’ｩ" w:hAnsi="?l?r ?ｾ’ｩ" w:eastAsia="?l?r ?ｾ’ｩ"/>
                <w:sz w:val="21"/>
              </w:rPr>
              <w:t>氏名</w:t>
            </w:r>
          </w:p>
          <w:p>
            <w:pPr>
              <w:pStyle w:val="0"/>
              <w:spacing w:after="60" w:afterLines="0" w:afterAutospacing="0"/>
              <w:jc w:val="both"/>
              <w:rPr>
                <w:rFonts w:hint="default"/>
              </w:rPr>
            </w:pPr>
            <w:r>
              <w:rPr>
                <w:rFonts w:hint="default" w:ascii="?l?r ?ｾ’ｩ" w:hAnsi="?l?r ?ｾ’ｩ" w:eastAsia="?l?r ?ｾ’ｩ"/>
                <w:sz w:val="21"/>
              </w:rPr>
              <w:t>個人番号</w:t>
            </w:r>
          </w:p>
          <w:p>
            <w:pPr>
              <w:pStyle w:val="0"/>
              <w:spacing w:after="60" w:afterLines="0" w:afterAutospacing="0"/>
              <w:jc w:val="both"/>
              <w:rPr>
                <w:rFonts w:hint="default"/>
              </w:rPr>
            </w:pPr>
            <w:r>
              <w:rPr>
                <w:rFonts w:hint="default" w:ascii="?l?r ?ｾ’ｩ" w:hAnsi="?l?r ?ｾ’ｩ" w:eastAsia="?l?r ?ｾ’ｩ"/>
                <w:sz w:val="21"/>
              </w:rPr>
              <w:t>電話番号</w:t>
            </w:r>
          </w:p>
        </w:tc>
        <w:tc>
          <w:tcPr>
            <w:tcW w:w="4830" w:type="dxa"/>
            <w:tcBorders>
              <w:top w:val="single" w:color="auto" w:sz="4" w:space="0"/>
              <w:left w:val="nil"/>
              <w:bottom w:val="single" w:color="auto" w:sz="4" w:space="0"/>
              <w:right w:val="single" w:color="auto" w:sz="4" w:space="0"/>
              <w:tl2br w:val="nil"/>
              <w:tr2bl w:val="nil"/>
            </w:tcBorders>
            <w:tcMar>
              <w:top w:w="0" w:type="dxa"/>
              <w:left w:w="108" w:type="dxa"/>
              <w:bottom w:w="0" w:type="dxa"/>
              <w:right w:w="108" w:type="dxa"/>
            </w:tcMar>
            <w:vAlign w:val="bottom"/>
          </w:tcPr>
          <w:p>
            <w:pPr>
              <w:pStyle w:val="0"/>
              <w:spacing w:after="120" w:afterLines="0" w:afterAutospacing="0"/>
              <w:jc w:val="both"/>
              <w:rPr>
                <w:rFonts w:hint="default"/>
              </w:rPr>
            </w:pPr>
            <w:r>
              <w:rPr>
                <w:rFonts w:hint="eastAsia" w:ascii="?l?r ?ｾ’ｩ" w:hAnsi="?l?r ?ｾ’ｩ" w:eastAsia="?l?r ?ｾ’ｩ"/>
                <w:sz w:val="21"/>
              </w:rPr>
              <w:t>　　　　　　　　※</w:t>
            </w:r>
          </w:p>
          <w:p>
            <w:pPr>
              <w:pStyle w:val="0"/>
              <w:jc w:val="both"/>
              <w:rPr>
                <w:rFonts w:hint="default"/>
              </w:rPr>
            </w:pPr>
          </w:p>
          <w:p>
            <w:pPr>
              <w:pStyle w:val="0"/>
              <w:jc w:val="both"/>
              <w:rPr>
                <w:rFonts w:hint="default"/>
              </w:rPr>
            </w:pPr>
          </w:p>
          <w:p>
            <w:pPr>
              <w:pStyle w:val="0"/>
              <w:ind w:left="210" w:hanging="210"/>
              <w:jc w:val="right"/>
              <w:rPr>
                <w:rFonts w:hint="default"/>
                <w:u w:val="single"/>
              </w:rPr>
            </w:pPr>
            <w:r>
              <w:rPr>
                <w:rFonts w:hint="eastAsia" w:ascii="?l?r ?ｾ’ｩ" w:hAnsi="?l?r ?ｾ’ｩ" w:eastAsia="?l?r ?ｾ’ｩ"/>
                <w:sz w:val="21"/>
              </w:rPr>
              <w:t>※本人が記入しない場合は、押印してください。</w:t>
            </w:r>
          </w:p>
        </w:tc>
      </w:tr>
    </w:tbl>
    <w:p>
      <w:pPr>
        <w:pStyle w:val="0"/>
        <w:spacing w:line="100" w:lineRule="exact"/>
        <w:jc w:val="both"/>
        <w:rPr>
          <w:rFonts w:hint="default"/>
        </w:rPr>
      </w:pPr>
    </w:p>
    <w:tbl>
      <w:tblPr>
        <w:tblStyle w:val="11"/>
        <w:tblW w:w="21585" w:type="dxa"/>
        <w:tblInd w:w="80" w:type="dxa"/>
        <w:tblLayout w:type="fixed"/>
        <w:tblCellMar>
          <w:top w:w="0" w:type="dxa"/>
          <w:left w:w="108" w:type="dxa"/>
          <w:bottom w:w="0" w:type="dxa"/>
          <w:right w:w="108" w:type="dxa"/>
        </w:tblCellMar>
        <w:tblLook w:firstRow="1" w:lastRow="0" w:firstColumn="1" w:lastColumn="0" w:noHBand="0" w:noVBand="1" w:val="04A0"/>
      </w:tblPr>
      <w:tblGrid>
        <w:gridCol w:w="18598"/>
        <w:gridCol w:w="746"/>
        <w:gridCol w:w="747"/>
        <w:gridCol w:w="747"/>
        <w:gridCol w:w="747"/>
      </w:tblGrid>
      <w:tr>
        <w:trPr>
          <w:trHeight w:val="340" w:hRule="atLeast"/>
        </w:trPr>
        <w:tc>
          <w:tcPr>
            <w:tcW w:w="18598" w:type="dxa"/>
            <w:tcBorders>
              <w:top w:val="nil"/>
              <w:left w:val="nil"/>
              <w:bottom w:val="nil"/>
              <w:right w:val="single" w:color="auto" w:sz="4" w:space="0"/>
              <w:tl2br w:val="nil"/>
              <w:tr2bl w:val="nil"/>
            </w:tcBorders>
            <w:tcMar>
              <w:top w:w="0" w:type="dxa"/>
              <w:left w:w="108" w:type="dxa"/>
              <w:bottom w:w="0" w:type="dxa"/>
              <w:right w:w="108" w:type="dxa"/>
            </w:tcMar>
            <w:vAlign w:val="center"/>
          </w:tcPr>
          <w:p>
            <w:pPr>
              <w:pStyle w:val="0"/>
              <w:spacing w:line="100" w:lineRule="exact"/>
              <w:jc w:val="both"/>
              <w:rPr>
                <w:rFonts w:hint="default"/>
              </w:rPr>
            </w:pPr>
          </w:p>
        </w:tc>
        <w:tc>
          <w:tcPr>
            <w:tcW w:w="74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74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枚中</w:t>
            </w:r>
          </w:p>
        </w:tc>
        <w:tc>
          <w:tcPr>
            <w:tcW w:w="74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p>
        </w:tc>
        <w:tc>
          <w:tcPr>
            <w:tcW w:w="74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default" w:ascii="?l?r ?ｾ’ｩ" w:hAnsi="?l?r ?ｾ’ｩ" w:eastAsia="?l?r ?ｾ’ｩ"/>
                <w:sz w:val="21"/>
              </w:rPr>
              <w:t>枚目</w:t>
            </w:r>
          </w:p>
        </w:tc>
      </w:tr>
    </w:tbl>
    <w:p>
      <w:pPr>
        <w:pStyle w:val="0"/>
        <w:spacing w:line="20" w:lineRule="exact"/>
        <w:jc w:val="both"/>
        <w:rPr>
          <w:rFonts w:hint="default"/>
        </w:rPr>
      </w:pPr>
    </w:p>
    <w:p>
      <w:pPr>
        <w:rPr>
          <w:rFonts w:hint="default"/>
          <w:color w:val="auto"/>
        </w:rPr>
        <w:sectPr>
          <w:pgSz w:w="23811" w:h="16838" w:orient="landscape"/>
          <w:pgMar w:top="1474" w:right="1134" w:bottom="1474" w:left="1134" w:header="284" w:footer="284" w:gutter="0"/>
          <w:cols w:space="720"/>
          <w:textDirection w:val="lrTb"/>
          <w:docGrid w:type="linesAndChars" w:linePitch="335"/>
        </w:sectPr>
      </w:pPr>
    </w:p>
    <w:p>
      <w:pPr>
        <w:pStyle w:val="0"/>
        <w:jc w:val="center"/>
        <w:rPr>
          <w:rFonts w:hint="default"/>
          <w:sz w:val="18"/>
        </w:rPr>
      </w:pPr>
      <w:r>
        <w:rPr>
          <w:rFonts w:hint="default" w:ascii="?l?r ?ｾ’ｩ" w:hAnsi="?l?r ?ｾ’ｩ" w:eastAsia="?l?r ?ｾ’ｩ"/>
          <w:sz w:val="18"/>
        </w:rPr>
        <w:t>ご記入上の注意事項等</w:t>
      </w:r>
    </w:p>
    <w:p>
      <w:pPr>
        <w:pStyle w:val="0"/>
        <w:spacing w:line="300" w:lineRule="exact"/>
        <w:jc w:val="both"/>
        <w:rPr>
          <w:rFonts w:hint="default"/>
          <w:sz w:val="18"/>
        </w:rPr>
      </w:pPr>
    </w:p>
    <w:p>
      <w:pPr>
        <w:pStyle w:val="0"/>
        <w:spacing w:line="300" w:lineRule="exact"/>
        <w:jc w:val="both"/>
        <w:rPr>
          <w:rFonts w:hint="default"/>
          <w:sz w:val="18"/>
        </w:rPr>
      </w:pPr>
      <w:r>
        <w:rPr>
          <w:rFonts w:hint="default" w:ascii="?l?r ?ｾ’ｩ" w:hAnsi="?l?r ?ｾ’ｩ" w:eastAsia="?l?r ?ｾ’ｩ"/>
          <w:sz w:val="18"/>
        </w:rPr>
        <w:t>1</w:t>
      </w:r>
      <w:r>
        <w:rPr>
          <w:rFonts w:hint="default" w:ascii="?l?r ?ｾ’ｩ" w:hAnsi="?l?r ?ｾ’ｩ" w:eastAsia="?l?r ?ｾ’ｩ"/>
          <w:sz w:val="18"/>
        </w:rPr>
        <w:t>　高額介護合算療養費等支給申請について</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(1)</w:t>
      </w:r>
      <w:r>
        <w:rPr>
          <w:rFonts w:hint="default" w:ascii="?l?r ?ｾ’ｩ" w:hAnsi="?l?r ?ｾ’ｩ" w:eastAsia="?l?r ?ｾ’ｩ"/>
          <w:sz w:val="18"/>
        </w:rPr>
        <w:t>　医療保険の自己負担額と介護保険の自己負担額を合計した結果、一定の限度額を超えた場合に、その超えた額が高額介護合算療養費</w:t>
      </w:r>
      <w:r>
        <w:rPr>
          <w:rFonts w:hint="default" w:ascii="?l?r ?ｾ’ｩ" w:hAnsi="?l?r ?ｾ’ｩ" w:eastAsia="?l?r ?ｾ’ｩ"/>
          <w:sz w:val="18"/>
        </w:rPr>
        <w:t>(</w:t>
      </w:r>
      <w:r>
        <w:rPr>
          <w:rFonts w:hint="default" w:ascii="?l?r ?ｾ’ｩ" w:hAnsi="?l?r ?ｾ’ｩ" w:eastAsia="?l?r ?ｾ’ｩ"/>
          <w:sz w:val="18"/>
        </w:rPr>
        <w:t>高額医療合算介護</w:t>
      </w:r>
      <w:r>
        <w:rPr>
          <w:rFonts w:hint="default" w:ascii="?l?r ?ｾ’ｩ" w:hAnsi="?l?r ?ｾ’ｩ" w:eastAsia="?l?r ?ｾ’ｩ"/>
          <w:sz w:val="18"/>
        </w:rPr>
        <w:t>(</w:t>
      </w:r>
      <w:r>
        <w:rPr>
          <w:rFonts w:hint="default" w:ascii="?l?r ?ｾ’ｩ" w:hAnsi="?l?r ?ｾ’ｩ" w:eastAsia="?l?r ?ｾ’ｩ"/>
          <w:sz w:val="18"/>
        </w:rPr>
        <w:t>予防</w:t>
      </w:r>
      <w:r>
        <w:rPr>
          <w:rFonts w:hint="default" w:ascii="?l?r ?ｾ’ｩ" w:hAnsi="?l?r ?ｾ’ｩ" w:eastAsia="?l?r ?ｾ’ｩ"/>
          <w:sz w:val="18"/>
        </w:rPr>
        <w:t>)</w:t>
      </w:r>
      <w:r>
        <w:rPr>
          <w:rFonts w:hint="default" w:ascii="?l?r ?ｾ’ｩ" w:hAnsi="?l?r ?ｾ’ｩ" w:eastAsia="?l?r ?ｾ’ｩ"/>
          <w:sz w:val="18"/>
        </w:rPr>
        <w:t>サービス費</w:t>
      </w:r>
      <w:r>
        <w:rPr>
          <w:rFonts w:hint="default" w:ascii="?l?r ?ｾ’ｩ" w:hAnsi="?l?r ?ｾ’ｩ" w:eastAsia="?l?r ?ｾ’ｩ"/>
          <w:sz w:val="18"/>
        </w:rPr>
        <w:t>)</w:t>
      </w:r>
      <w:r>
        <w:rPr>
          <w:rFonts w:hint="default" w:ascii="?l?r ?ｾ’ｩ" w:hAnsi="?l?r ?ｾ’ｩ" w:eastAsia="?l?r ?ｾ’ｩ"/>
          <w:sz w:val="18"/>
        </w:rPr>
        <w:t>として支給されます。</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(2)</w:t>
      </w:r>
      <w:r>
        <w:rPr>
          <w:rFonts w:hint="default" w:ascii="?l?r ?ｾ’ｩ" w:hAnsi="?l?r ?ｾ’ｩ" w:eastAsia="?l?r ?ｾ’ｩ"/>
          <w:sz w:val="18"/>
        </w:rPr>
        <w:t>　各資格情報欄については、申請対象年度末日</w:t>
      </w:r>
      <w:r>
        <w:rPr>
          <w:rFonts w:hint="default" w:ascii="?l?r ?ｾ’ｩ" w:hAnsi="?l?r ?ｾ’ｩ" w:eastAsia="?l?r ?ｾ’ｩ"/>
          <w:sz w:val="18"/>
        </w:rPr>
        <w:t>(</w:t>
      </w:r>
      <w:r>
        <w:rPr>
          <w:rFonts w:hint="default" w:ascii="?l?r ?ｾ’ｩ" w:hAnsi="?l?r ?ｾ’ｩ" w:eastAsia="?l?r ?ｾ’ｩ"/>
          <w:sz w:val="18"/>
        </w:rPr>
        <w:t>記載年の</w:t>
      </w:r>
      <w:r>
        <w:rPr>
          <w:rFonts w:hint="default" w:ascii="?l?r ?ｾ’ｩ" w:hAnsi="?l?r ?ｾ’ｩ" w:eastAsia="?l?r ?ｾ’ｩ"/>
          <w:sz w:val="18"/>
        </w:rPr>
        <w:t>7</w:t>
      </w:r>
      <w:r>
        <w:rPr>
          <w:rFonts w:hint="default" w:ascii="?l?r ?ｾ’ｩ" w:hAnsi="?l?r ?ｾ’ｩ" w:eastAsia="?l?r ?ｾ’ｩ"/>
          <w:sz w:val="18"/>
        </w:rPr>
        <w:t>月末日</w:t>
      </w:r>
      <w:r>
        <w:rPr>
          <w:rFonts w:hint="default" w:ascii="?l?r ?ｾ’ｩ" w:hAnsi="?l?r ?ｾ’ｩ" w:eastAsia="?l?r ?ｾ’ｩ"/>
          <w:sz w:val="18"/>
        </w:rPr>
        <w:t>)</w:t>
      </w:r>
      <w:r>
        <w:rPr>
          <w:rFonts w:hint="default" w:ascii="?l?r ?ｾ’ｩ" w:hAnsi="?l?r ?ｾ’ｩ" w:eastAsia="?l?r ?ｾ’ｩ"/>
          <w:sz w:val="18"/>
        </w:rPr>
        <w:t>に加入する医療保険</w:t>
      </w:r>
      <w:r>
        <w:rPr>
          <w:rFonts w:hint="default" w:ascii="?l?r ?ｾ’ｩ" w:hAnsi="?l?r ?ｾ’ｩ" w:eastAsia="?l?r ?ｾ’ｩ"/>
          <w:sz w:val="18"/>
        </w:rPr>
        <w:t>(</w:t>
      </w:r>
      <w:r>
        <w:rPr>
          <w:rFonts w:hint="default" w:ascii="?l?r ?ｾ’ｩ" w:hAnsi="?l?r ?ｾ’ｩ" w:eastAsia="?l?r ?ｾ’ｩ"/>
          <w:sz w:val="18"/>
        </w:rPr>
        <w:t>介護保険</w:t>
      </w:r>
      <w:r>
        <w:rPr>
          <w:rFonts w:hint="default" w:ascii="?l?r ?ｾ’ｩ" w:hAnsi="?l?r ?ｾ’ｩ" w:eastAsia="?l?r ?ｾ’ｩ"/>
          <w:sz w:val="18"/>
        </w:rPr>
        <w:t>)</w:t>
      </w:r>
      <w:r>
        <w:rPr>
          <w:rFonts w:hint="default" w:ascii="?l?r ?ｾ’ｩ" w:hAnsi="?l?r ?ｾ’ｩ" w:eastAsia="?l?r ?ｾ’ｩ"/>
          <w:sz w:val="18"/>
        </w:rPr>
        <w:t>の資格情報を記載して下さい。</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(3)</w:t>
      </w:r>
      <w:r>
        <w:rPr>
          <w:rFonts w:hint="default" w:ascii="?l?r ?ｾ’ｩ" w:hAnsi="?l?r ?ｾ’ｩ" w:eastAsia="?l?r ?ｾ’ｩ"/>
          <w:sz w:val="18"/>
        </w:rPr>
        <w:t>　国民健康保険資格情報の続柄欄、「</w:t>
      </w:r>
      <w:r>
        <w:rPr>
          <w:rFonts w:hint="default" w:ascii="?l?r ?ｾ’ｩ" w:hAnsi="?l?r ?ｾ’ｩ" w:eastAsia="?l?r ?ｾ’ｩ"/>
          <w:sz w:val="18"/>
        </w:rPr>
        <w:t>2</w:t>
      </w:r>
      <w:r>
        <w:rPr>
          <w:rFonts w:hint="default" w:ascii="?l?r ?ｾ’ｩ" w:hAnsi="?l?r ?ｾ’ｩ" w:eastAsia="?l?r ?ｾ’ｩ"/>
          <w:sz w:val="18"/>
        </w:rPr>
        <w:t>　擬制世帯主」とは世帯員が国保の被保険者であるが、世帯主は国保の加入者ではない場合を指します。</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(4)</w:t>
      </w:r>
      <w:r>
        <w:rPr>
          <w:rFonts w:hint="default" w:ascii="?l?r ?ｾ’ｩ" w:hAnsi="?l?r ?ｾ’ｩ" w:eastAsia="?l?r ?ｾ’ｩ"/>
          <w:sz w:val="18"/>
        </w:rPr>
        <w:t>　計算期間の始期及び終期の間に加入する医療保険</w:t>
      </w:r>
      <w:r>
        <w:rPr>
          <w:rFonts w:hint="default" w:ascii="?l?r ?ｾ’ｩ" w:hAnsi="?l?r ?ｾ’ｩ" w:eastAsia="?l?r ?ｾ’ｩ"/>
          <w:sz w:val="18"/>
        </w:rPr>
        <w:t>(</w:t>
      </w:r>
      <w:r>
        <w:rPr>
          <w:rFonts w:hint="default" w:ascii="?l?r ?ｾ’ｩ" w:hAnsi="?l?r ?ｾ’ｩ" w:eastAsia="?l?r ?ｾ’ｩ"/>
          <w:sz w:val="18"/>
        </w:rPr>
        <w:t>介護保険</w:t>
      </w:r>
      <w:r>
        <w:rPr>
          <w:rFonts w:hint="default" w:ascii="?l?r ?ｾ’ｩ" w:hAnsi="?l?r ?ｾ’ｩ" w:eastAsia="?l?r ?ｾ’ｩ"/>
          <w:sz w:val="18"/>
        </w:rPr>
        <w:t>)</w:t>
      </w:r>
      <w:r>
        <w:rPr>
          <w:rFonts w:hint="default" w:ascii="?l?r ?ｾ’ｩ" w:hAnsi="?l?r ?ｾ’ｩ" w:eastAsia="?l?r ?ｾ’ｩ"/>
          <w:sz w:val="18"/>
        </w:rPr>
        <w:t>に変更があった場合、保険者加入歴欄に以前に加入していた医療保険</w:t>
      </w:r>
      <w:r>
        <w:rPr>
          <w:rFonts w:hint="default" w:ascii="?l?r ?ｾ’ｩ" w:hAnsi="?l?r ?ｾ’ｩ" w:eastAsia="?l?r ?ｾ’ｩ"/>
          <w:sz w:val="18"/>
        </w:rPr>
        <w:t>(</w:t>
      </w:r>
      <w:r>
        <w:rPr>
          <w:rFonts w:hint="default" w:ascii="?l?r ?ｾ’ｩ" w:hAnsi="?l?r ?ｾ’ｩ" w:eastAsia="?l?r ?ｾ’ｩ"/>
          <w:sz w:val="18"/>
        </w:rPr>
        <w:t>介護保険</w:t>
      </w:r>
      <w:r>
        <w:rPr>
          <w:rFonts w:hint="default" w:ascii="?l?r ?ｾ’ｩ" w:hAnsi="?l?r ?ｾ’ｩ" w:eastAsia="?l?r ?ｾ’ｩ"/>
          <w:sz w:val="18"/>
        </w:rPr>
        <w:t>)</w:t>
      </w:r>
      <w:r>
        <w:rPr>
          <w:rFonts w:hint="default" w:ascii="?l?r ?ｾ’ｩ" w:hAnsi="?l?r ?ｾ’ｩ" w:eastAsia="?l?r ?ｾ’ｩ"/>
          <w:sz w:val="18"/>
        </w:rPr>
        <w:t>の保険者名称</w:t>
      </w:r>
      <w:r>
        <w:rPr>
          <w:rFonts w:hint="default" w:ascii="?l?r ?ｾ’ｩ" w:hAnsi="?l?r ?ｾ’ｩ" w:eastAsia="?l?r ?ｾ’ｩ"/>
          <w:sz w:val="18"/>
        </w:rPr>
        <w:t>(</w:t>
      </w:r>
      <w:r>
        <w:rPr>
          <w:rFonts w:hint="default" w:ascii="?l?r ?ｾ’ｩ" w:hAnsi="?l?r ?ｾ’ｩ" w:eastAsia="?l?r ?ｾ’ｩ"/>
          <w:sz w:val="18"/>
        </w:rPr>
        <w:t>広域連合名称</w:t>
      </w:r>
      <w:r>
        <w:rPr>
          <w:rFonts w:hint="default" w:ascii="?l?r ?ｾ’ｩ" w:hAnsi="?l?r ?ｾ’ｩ" w:eastAsia="?l?r ?ｾ’ｩ"/>
          <w:sz w:val="18"/>
        </w:rPr>
        <w:t>)</w:t>
      </w:r>
      <w:r>
        <w:rPr>
          <w:rFonts w:hint="default" w:ascii="?l?r ?ｾ’ｩ" w:hAnsi="?l?r ?ｾ’ｩ" w:eastAsia="?l?r ?ｾ’ｩ"/>
          <w:sz w:val="18"/>
        </w:rPr>
        <w:t>と加入期間を記載し、また同保険者</w:t>
      </w:r>
      <w:r>
        <w:rPr>
          <w:rFonts w:hint="default" w:ascii="?l?r ?ｾ’ｩ" w:hAnsi="?l?r ?ｾ’ｩ" w:eastAsia="?l?r ?ｾ’ｩ"/>
          <w:sz w:val="18"/>
        </w:rPr>
        <w:t>(</w:t>
      </w:r>
      <w:r>
        <w:rPr>
          <w:rFonts w:hint="default" w:ascii="?l?r ?ｾ’ｩ" w:hAnsi="?l?r ?ｾ’ｩ" w:eastAsia="?l?r ?ｾ’ｩ"/>
          <w:sz w:val="18"/>
        </w:rPr>
        <w:t>広域連合</w:t>
      </w:r>
      <w:r>
        <w:rPr>
          <w:rFonts w:hint="default" w:ascii="?l?r ?ｾ’ｩ" w:hAnsi="?l?r ?ｾ’ｩ" w:eastAsia="?l?r ?ｾ’ｩ"/>
          <w:sz w:val="18"/>
        </w:rPr>
        <w:t>)</w:t>
      </w:r>
      <w:r>
        <w:rPr>
          <w:rFonts w:hint="default" w:ascii="?l?r ?ｾ’ｩ" w:hAnsi="?l?r ?ｾ’ｩ" w:eastAsia="?l?r ?ｾ’ｩ"/>
          <w:sz w:val="18"/>
        </w:rPr>
        <w:t>加入時の自己負担額証明書を添付する場合には同証明書整理番号を記載して下さい。添付する同証明書がない場合には、「添付なし」と記載して下さい。</w:t>
      </w:r>
    </w:p>
    <w:p>
      <w:pPr>
        <w:pStyle w:val="0"/>
        <w:spacing w:line="300" w:lineRule="exact"/>
        <w:ind w:left="450" w:hanging="450"/>
        <w:jc w:val="both"/>
        <w:rPr>
          <w:rFonts w:hint="default"/>
          <w:sz w:val="18"/>
        </w:rPr>
      </w:pPr>
      <w:r>
        <w:rPr>
          <w:rFonts w:hint="default" w:ascii="?l?r ?ｾ’ｩ" w:hAnsi="?l?r ?ｾ’ｩ" w:eastAsia="?l?r ?ｾ’ｩ"/>
          <w:sz w:val="18"/>
        </w:rPr>
        <w:t>　　　なお、申請対象年度末日に加入している医療保険</w:t>
      </w:r>
      <w:r>
        <w:rPr>
          <w:rFonts w:hint="default" w:ascii="?l?r ?ｾ’ｩ" w:hAnsi="?l?r ?ｾ’ｩ" w:eastAsia="?l?r ?ｾ’ｩ"/>
          <w:sz w:val="18"/>
        </w:rPr>
        <w:t>(</w:t>
      </w:r>
      <w:r>
        <w:rPr>
          <w:rFonts w:hint="default" w:ascii="?l?r ?ｾ’ｩ" w:hAnsi="?l?r ?ｾ’ｩ" w:eastAsia="?l?r ?ｾ’ｩ"/>
          <w:sz w:val="18"/>
        </w:rPr>
        <w:t>介護保険</w:t>
      </w:r>
      <w:r>
        <w:rPr>
          <w:rFonts w:hint="default" w:ascii="?l?r ?ｾ’ｩ" w:hAnsi="?l?r ?ｾ’ｩ" w:eastAsia="?l?r ?ｾ’ｩ"/>
          <w:sz w:val="18"/>
        </w:rPr>
        <w:t>)</w:t>
      </w:r>
      <w:r>
        <w:rPr>
          <w:rFonts w:hint="default" w:ascii="?l?r ?ｾ’ｩ" w:hAnsi="?l?r ?ｾ’ｩ" w:eastAsia="?l?r ?ｾ’ｩ"/>
          <w:sz w:val="18"/>
        </w:rPr>
        <w:t>については、当該保険者加入歴欄への記載は不要です。</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(5)</w:t>
      </w:r>
      <w:r>
        <w:rPr>
          <w:rFonts w:hint="default" w:ascii="?l?r ?ｾ’ｩ" w:hAnsi="?l?r ?ｾ’ｩ" w:eastAsia="?l?r ?ｾ’ｩ"/>
          <w:sz w:val="18"/>
        </w:rPr>
        <w:t>　複数名の支給額の同一口座への振込を希望する場合、該当者の振込口座記載欄</w:t>
      </w:r>
      <w:r>
        <w:rPr>
          <w:rFonts w:hint="default" w:ascii="?l?r ?ｾ’ｩ" w:hAnsi="?l?r ?ｾ’ｩ" w:eastAsia="?l?r ?ｾ’ｩ"/>
          <w:sz w:val="18"/>
        </w:rPr>
        <w:t>(</w:t>
      </w:r>
      <w:r>
        <w:rPr>
          <w:rFonts w:hint="default" w:ascii="?l?r ?ｾ’ｩ" w:hAnsi="?l?r ?ｾ’ｩ" w:eastAsia="?l?r ?ｾ’ｩ"/>
          <w:sz w:val="18"/>
        </w:rPr>
        <w:t>金融機関名から口座名義人まで</w:t>
      </w:r>
      <w:r>
        <w:rPr>
          <w:rFonts w:hint="default" w:ascii="?l?r ?ｾ’ｩ" w:hAnsi="?l?r ?ｾ’ｩ" w:eastAsia="?l?r ?ｾ’ｩ"/>
          <w:sz w:val="18"/>
        </w:rPr>
        <w:t>)</w:t>
      </w:r>
      <w:r>
        <w:rPr>
          <w:rFonts w:hint="default" w:ascii="?l?r ?ｾ’ｩ" w:hAnsi="?l?r ?ｾ’ｩ" w:eastAsia="?l?r ?ｾ’ｩ"/>
          <w:sz w:val="18"/>
        </w:rPr>
        <w:t>は記載せず、振込先口座管理番号欄に希望振込先口座の口座管理番号を記載して下さい。</w:t>
      </w:r>
    </w:p>
    <w:p>
      <w:pPr>
        <w:pStyle w:val="0"/>
        <w:spacing w:line="300" w:lineRule="exact"/>
        <w:ind w:left="450" w:hanging="450"/>
        <w:jc w:val="both"/>
        <w:rPr>
          <w:rFonts w:hint="default"/>
          <w:sz w:val="18"/>
        </w:rPr>
      </w:pPr>
      <w:r>
        <w:rPr>
          <w:rFonts w:hint="default" w:ascii="?l?r ?ｾ’ｩ" w:hAnsi="?l?r ?ｾ’ｩ" w:eastAsia="?l?r ?ｾ’ｩ"/>
          <w:sz w:val="18"/>
        </w:rPr>
        <w:t>　　　例</w:t>
      </w:r>
      <w:r>
        <w:rPr>
          <w:rFonts w:hint="default" w:ascii="?l?r ?ｾ’ｩ" w:hAnsi="?l?r ?ｾ’ｩ" w:eastAsia="?l?r ?ｾ’ｩ"/>
          <w:sz w:val="18"/>
        </w:rPr>
        <w:t>)</w:t>
      </w:r>
      <w:r>
        <w:rPr>
          <w:rFonts w:hint="default" w:ascii="?l?r ?ｾ’ｩ" w:hAnsi="?l?r ?ｾ’ｩ" w:eastAsia="?l?r ?ｾ’ｩ"/>
          <w:sz w:val="18"/>
        </w:rPr>
        <w:t>　口座管理番号</w:t>
      </w:r>
      <w:r>
        <w:rPr>
          <w:rFonts w:hint="default" w:ascii="?l?r ?ｾ’ｩ" w:hAnsi="?l?r ?ｾ’ｩ" w:eastAsia="?l?r ?ｾ’ｩ"/>
          <w:sz w:val="18"/>
        </w:rPr>
        <w:t>2</w:t>
      </w:r>
      <w:r>
        <w:rPr>
          <w:rFonts w:hint="default" w:ascii="?l?r ?ｾ’ｩ" w:hAnsi="?l?r ?ｾ’ｩ" w:eastAsia="?l?r ?ｾ’ｩ"/>
          <w:sz w:val="18"/>
        </w:rPr>
        <w:t>の被保険者への支給額を、口座管理番号</w:t>
      </w:r>
      <w:r>
        <w:rPr>
          <w:rFonts w:hint="default" w:ascii="?l?r ?ｾ’ｩ" w:hAnsi="?l?r ?ｾ’ｩ" w:eastAsia="?l?r ?ｾ’ｩ"/>
          <w:sz w:val="18"/>
        </w:rPr>
        <w:t>1</w:t>
      </w:r>
      <w:r>
        <w:rPr>
          <w:rFonts w:hint="default" w:ascii="?l?r ?ｾ’ｩ" w:hAnsi="?l?r ?ｾ’ｩ" w:eastAsia="?l?r ?ｾ’ｩ"/>
          <w:sz w:val="18"/>
        </w:rPr>
        <w:t>の被保険者の口座へ振り込んでほしい場合、口座管理番号</w:t>
      </w:r>
      <w:r>
        <w:rPr>
          <w:rFonts w:hint="default" w:ascii="?l?r ?ｾ’ｩ" w:hAnsi="?l?r ?ｾ’ｩ" w:eastAsia="?l?r ?ｾ’ｩ"/>
          <w:sz w:val="18"/>
        </w:rPr>
        <w:t>2</w:t>
      </w:r>
      <w:r>
        <w:rPr>
          <w:rFonts w:hint="default" w:ascii="?l?r ?ｾ’ｩ" w:hAnsi="?l?r ?ｾ’ｩ" w:eastAsia="?l?r ?ｾ’ｩ"/>
          <w:sz w:val="18"/>
        </w:rPr>
        <w:t>の被保険者の振込口座記載欄は記載せず、振込先口座管理番号欄に</w:t>
      </w:r>
      <w:r>
        <w:rPr>
          <w:rFonts w:hint="default" w:ascii="?l?r ?ｾ’ｩ" w:hAnsi="?l?r ?ｾ’ｩ" w:eastAsia="?l?r ?ｾ’ｩ"/>
          <w:sz w:val="18"/>
        </w:rPr>
        <w:t>1</w:t>
      </w:r>
      <w:r>
        <w:rPr>
          <w:rFonts w:hint="default" w:ascii="?l?r ?ｾ’ｩ" w:hAnsi="?l?r ?ｾ’ｩ" w:eastAsia="?l?r ?ｾ’ｩ"/>
          <w:sz w:val="18"/>
        </w:rPr>
        <w:t>と記載する。</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(6)</w:t>
      </w:r>
      <w:r>
        <w:rPr>
          <w:rFonts w:hint="default" w:ascii="?l?r ?ｾ’ｩ" w:hAnsi="?l?r ?ｾ’ｩ" w:eastAsia="?l?r ?ｾ’ｩ"/>
          <w:sz w:val="18"/>
        </w:rPr>
        <w:t>　備考欄には、以下の内容を記載して下さい。</w:t>
      </w:r>
    </w:p>
    <w:p>
      <w:pPr>
        <w:pStyle w:val="0"/>
        <w:spacing w:line="300" w:lineRule="exact"/>
        <w:jc w:val="both"/>
        <w:rPr>
          <w:rFonts w:hint="default"/>
          <w:sz w:val="18"/>
        </w:rPr>
      </w:pPr>
      <w:r>
        <w:rPr>
          <w:rFonts w:hint="eastAsia" w:ascii="?l?r ?ｾ’ｩ" w:hAnsi="?l?r ?ｾ’ｩ" w:eastAsia="?l?r ?ｾ’ｩ"/>
          <w:sz w:val="18"/>
        </w:rPr>
        <w:t>　　①国民健康保険、後期高齢者医療の被保険者</w:t>
      </w:r>
    </w:p>
    <w:p>
      <w:pPr>
        <w:pStyle w:val="0"/>
        <w:spacing w:line="300" w:lineRule="exact"/>
        <w:jc w:val="both"/>
        <w:rPr>
          <w:rFonts w:hint="default"/>
          <w:sz w:val="18"/>
        </w:rPr>
      </w:pPr>
      <w:r>
        <w:rPr>
          <w:rFonts w:hint="default" w:ascii="?l?r ?ｾ’ｩ" w:hAnsi="?l?r ?ｾ’ｩ" w:eastAsia="?l?r ?ｾ’ｩ"/>
          <w:sz w:val="18"/>
        </w:rPr>
        <w:t>　　・当該医療保険者</w:t>
      </w:r>
      <w:r>
        <w:rPr>
          <w:rFonts w:hint="default" w:ascii="?l?r ?ｾ’ｩ" w:hAnsi="?l?r ?ｾ’ｩ" w:eastAsia="?l?r ?ｾ’ｩ"/>
          <w:sz w:val="18"/>
        </w:rPr>
        <w:t>(</w:t>
      </w:r>
      <w:r>
        <w:rPr>
          <w:rFonts w:hint="default" w:ascii="?l?r ?ｾ’ｩ" w:hAnsi="?l?r ?ｾ’ｩ" w:eastAsia="?l?r ?ｾ’ｩ"/>
          <w:sz w:val="18"/>
        </w:rPr>
        <w:t>広域連合</w:t>
      </w:r>
      <w:r>
        <w:rPr>
          <w:rFonts w:hint="default" w:ascii="?l?r ?ｾ’ｩ" w:hAnsi="?l?r ?ｾ’ｩ" w:eastAsia="?l?r ?ｾ’ｩ"/>
          <w:sz w:val="18"/>
        </w:rPr>
        <w:t>)</w:t>
      </w:r>
      <w:r>
        <w:rPr>
          <w:rFonts w:hint="default" w:ascii="?l?r ?ｾ’ｩ" w:hAnsi="?l?r ?ｾ’ｩ" w:eastAsia="?l?r ?ｾ’ｩ"/>
          <w:sz w:val="18"/>
        </w:rPr>
        <w:t>の所在地、及び同医療保険者における計算期間内の受診歴</w:t>
      </w:r>
      <w:r>
        <w:rPr>
          <w:rFonts w:hint="default" w:ascii="?l?r ?ｾ’ｩ" w:hAnsi="?l?r ?ｾ’ｩ" w:eastAsia="?l?r ?ｾ’ｩ"/>
          <w:sz w:val="18"/>
        </w:rPr>
        <w:t>(</w:t>
      </w:r>
      <w:r>
        <w:rPr>
          <w:rFonts w:hint="default" w:ascii="?l?r ?ｾ’ｩ" w:hAnsi="?l?r ?ｾ’ｩ" w:eastAsia="?l?r ?ｾ’ｩ"/>
          <w:sz w:val="18"/>
        </w:rPr>
        <w:t>以前に加入していた医療保険者における受診歴は記載する必要はありません。</w:t>
      </w:r>
      <w:r>
        <w:rPr>
          <w:rFonts w:hint="default" w:ascii="?l?r ?ｾ’ｩ" w:hAnsi="?l?r ?ｾ’ｩ" w:eastAsia="?l?r ?ｾ’ｩ"/>
          <w:sz w:val="18"/>
        </w:rPr>
        <w:t>)</w:t>
      </w:r>
    </w:p>
    <w:p>
      <w:pPr>
        <w:pStyle w:val="0"/>
        <w:spacing w:line="300" w:lineRule="exact"/>
        <w:jc w:val="both"/>
        <w:rPr>
          <w:rFonts w:hint="default"/>
          <w:sz w:val="18"/>
        </w:rPr>
      </w:pPr>
      <w:r>
        <w:rPr>
          <w:rFonts w:hint="eastAsia" w:ascii="?l?r ?ｾ’ｩ" w:hAnsi="?l?r ?ｾ’ｩ" w:eastAsia="?l?r ?ｾ’ｩ"/>
          <w:sz w:val="18"/>
        </w:rPr>
        <w:t>　　②健保組合等被用者保険の被保険者で介護保険の被保険者</w:t>
      </w:r>
    </w:p>
    <w:p>
      <w:pPr>
        <w:pStyle w:val="0"/>
        <w:spacing w:line="300" w:lineRule="exact"/>
        <w:jc w:val="both"/>
        <w:rPr>
          <w:rFonts w:hint="default"/>
          <w:sz w:val="18"/>
        </w:rPr>
      </w:pPr>
      <w:r>
        <w:rPr>
          <w:rFonts w:hint="default" w:ascii="?l?r ?ｾ’ｩ" w:hAnsi="?l?r ?ｾ’ｩ" w:eastAsia="?l?r ?ｾ’ｩ"/>
          <w:sz w:val="18"/>
        </w:rPr>
        <w:t>　　・健保組合等被用者保険の名称、所在地、及び同保険者における計算期間内の受診歴</w:t>
      </w:r>
    </w:p>
    <w:p>
      <w:pPr>
        <w:pStyle w:val="0"/>
        <w:spacing w:line="300" w:lineRule="exact"/>
        <w:jc w:val="both"/>
        <w:rPr>
          <w:rFonts w:hint="default"/>
          <w:sz w:val="18"/>
        </w:rPr>
      </w:pPr>
      <w:r>
        <w:rPr>
          <w:rFonts w:hint="eastAsia" w:ascii="?l?r ?ｾ’ｩ" w:hAnsi="?l?r ?ｾ’ｩ" w:eastAsia="?l?r ?ｾ’ｩ"/>
          <w:sz w:val="18"/>
        </w:rPr>
        <w:t>　　③死亡・海外移住・生保適用等により計算期間の途中に被保険者資格を喪失した者</w:t>
      </w:r>
      <w:r>
        <w:rPr>
          <w:rFonts w:hint="eastAsia" w:ascii="?l?r ?ｾ’ｩ" w:hAnsi="?l?r ?ｾ’ｩ" w:eastAsia="?l?r ?ｾ’ｩ"/>
          <w:sz w:val="18"/>
        </w:rPr>
        <w:t>(</w:t>
      </w:r>
      <w:r>
        <w:rPr>
          <w:rFonts w:hint="eastAsia" w:ascii="?l?r ?ｾ’ｩ" w:hAnsi="?l?r ?ｾ’ｩ" w:eastAsia="?l?r ?ｾ’ｩ"/>
          <w:sz w:val="18"/>
        </w:rPr>
        <w:t>ただし、介護保険適用除外施設入所・他保険者への転出による資格喪失者を除く</w:t>
      </w:r>
      <w:r>
        <w:rPr>
          <w:rFonts w:hint="eastAsia" w:ascii="?l?r ?ｾ’ｩ" w:hAnsi="?l?r ?ｾ’ｩ" w:eastAsia="?l?r ?ｾ’ｩ"/>
          <w:sz w:val="18"/>
        </w:rPr>
        <w:t>)</w:t>
      </w:r>
    </w:p>
    <w:p>
      <w:pPr>
        <w:pStyle w:val="0"/>
        <w:spacing w:line="300" w:lineRule="exact"/>
        <w:jc w:val="both"/>
        <w:rPr>
          <w:rFonts w:hint="default"/>
          <w:sz w:val="18"/>
        </w:rPr>
      </w:pPr>
      <w:r>
        <w:rPr>
          <w:rFonts w:hint="default" w:ascii="?l?r ?ｾ’ｩ" w:hAnsi="?l?r ?ｾ’ｩ" w:eastAsia="?l?r ?ｾ’ｩ"/>
          <w:sz w:val="18"/>
        </w:rPr>
        <w:t>　　・被保険者資格を喪失した年月日、被保険者資格を喪失した事由</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(7)</w:t>
      </w:r>
      <w:r>
        <w:rPr>
          <w:rFonts w:hint="default" w:ascii="?l?r ?ｾ’ｩ" w:hAnsi="?l?r ?ｾ’ｩ" w:eastAsia="?l?r ?ｾ’ｩ"/>
          <w:sz w:val="18"/>
        </w:rPr>
        <w:t>　国民健康保険における高額介護合算療養費は、世帯主・世帯員の支給合計額が世帯主</w:t>
      </w:r>
      <w:r>
        <w:rPr>
          <w:rFonts w:hint="default" w:ascii="?l?r ?ｾ’ｩ" w:hAnsi="?l?r ?ｾ’ｩ" w:eastAsia="?l?r ?ｾ’ｩ"/>
          <w:sz w:val="18"/>
        </w:rPr>
        <w:t>(</w:t>
      </w:r>
      <w:r>
        <w:rPr>
          <w:rFonts w:hint="default" w:ascii="?l?r ?ｾ’ｩ" w:hAnsi="?l?r ?ｾ’ｩ" w:eastAsia="?l?r ?ｾ’ｩ"/>
          <w:sz w:val="18"/>
        </w:rPr>
        <w:t>擬制世帯主</w:t>
      </w:r>
      <w:r>
        <w:rPr>
          <w:rFonts w:hint="default" w:ascii="?l?r ?ｾ’ｩ" w:hAnsi="?l?r ?ｾ’ｩ" w:eastAsia="?l?r ?ｾ’ｩ"/>
          <w:sz w:val="18"/>
        </w:rPr>
        <w:t>)</w:t>
      </w:r>
      <w:r>
        <w:rPr>
          <w:rFonts w:hint="default" w:ascii="?l?r ?ｾ’ｩ" w:hAnsi="?l?r ?ｾ’ｩ" w:eastAsia="?l?r ?ｾ’ｩ"/>
          <w:sz w:val="18"/>
        </w:rPr>
        <w:t>の口座に振り込まれることとなりますので、ご留意下さい。</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(8)</w:t>
      </w:r>
      <w:r>
        <w:rPr>
          <w:rFonts w:hint="default" w:ascii="?l?r ?ｾ’ｩ" w:hAnsi="?l?r ?ｾ’ｩ" w:eastAsia="?l?r ?ｾ’ｩ"/>
          <w:sz w:val="18"/>
        </w:rPr>
        <w:t>　</w:t>
      </w:r>
      <w:r>
        <w:rPr>
          <w:rFonts w:hint="default" w:ascii="?l?r ?ｾ’ｩ" w:hAnsi="?l?r ?ｾ’ｩ" w:eastAsia="?l?r ?ｾ’ｩ"/>
          <w:sz w:val="18"/>
        </w:rPr>
        <w:t>2</w:t>
      </w:r>
      <w:r>
        <w:rPr>
          <w:rFonts w:hint="default" w:ascii="?l?r ?ｾ’ｩ" w:hAnsi="?l?r ?ｾ’ｩ" w:eastAsia="?l?r ?ｾ’ｩ"/>
          <w:sz w:val="18"/>
        </w:rPr>
        <w:t>名を超える対象者を記載する場合等、複数枚に渡ることがわかるよう、右下の頁欄に全体の枚数と何枚目かを記載して下さい。</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(9)</w:t>
      </w:r>
      <w:r>
        <w:rPr>
          <w:rFonts w:hint="default" w:ascii="?l?r ?ｾ’ｩ" w:hAnsi="?l?r ?ｾ’ｩ" w:eastAsia="?l?r ?ｾ’ｩ"/>
          <w:sz w:val="18"/>
        </w:rPr>
        <w:t>　介護保険被保険者証が交付されていない介護保険被保険者については、介護保険情報</w:t>
      </w:r>
      <w:r>
        <w:rPr>
          <w:rFonts w:hint="default" w:ascii="?l?r ?ｾ’ｩ" w:hAnsi="?l?r ?ｾ’ｩ" w:eastAsia="?l?r ?ｾ’ｩ"/>
          <w:sz w:val="18"/>
        </w:rPr>
        <w:t>(</w:t>
      </w:r>
      <w:r>
        <w:rPr>
          <w:rFonts w:hint="default" w:ascii="?l?r ?ｾ’ｩ" w:hAnsi="?l?r ?ｾ’ｩ" w:eastAsia="?l?r ?ｾ’ｩ"/>
          <w:sz w:val="18"/>
        </w:rPr>
        <w:t>保険者番号、被保険者番号、保険者の名称、加入期間</w:t>
      </w:r>
      <w:r>
        <w:rPr>
          <w:rFonts w:hint="default" w:ascii="?l?r ?ｾ’ｩ" w:hAnsi="?l?r ?ｾ’ｩ" w:eastAsia="?l?r ?ｾ’ｩ"/>
          <w:sz w:val="18"/>
        </w:rPr>
        <w:t>)</w:t>
      </w:r>
      <w:r>
        <w:rPr>
          <w:rFonts w:hint="default" w:ascii="?l?r ?ｾ’ｩ" w:hAnsi="?l?r ?ｾ’ｩ" w:eastAsia="?l?r ?ｾ’ｩ"/>
          <w:sz w:val="18"/>
        </w:rPr>
        <w:t>の記載は不要です。</w:t>
      </w:r>
    </w:p>
    <w:p>
      <w:pPr>
        <w:pStyle w:val="0"/>
        <w:spacing w:line="300" w:lineRule="exact"/>
        <w:ind w:left="450" w:hanging="450"/>
        <w:jc w:val="both"/>
        <w:rPr>
          <w:rFonts w:hint="default"/>
          <w:sz w:val="18"/>
        </w:rPr>
      </w:pPr>
      <w:r>
        <w:rPr>
          <w:rFonts w:hint="default" w:ascii="?l?r ?ｾ’ｩ" w:hAnsi="?l?r ?ｾ’ｩ" w:eastAsia="?l?r ?ｾ’ｩ"/>
          <w:sz w:val="18"/>
        </w:rPr>
        <w:t>　</w:t>
      </w:r>
      <w:r>
        <w:rPr>
          <w:rFonts w:hint="default" w:ascii="?l?r ?ｾ’ｩ" w:hAnsi="?l?r ?ｾ’ｩ" w:eastAsia="?l?r ?ｾ’ｩ"/>
          <w:sz w:val="18"/>
        </w:rPr>
        <w:t>(10)</w:t>
      </w:r>
      <w:r>
        <w:rPr>
          <w:rFonts w:hint="default" w:ascii="?l?r ?ｾ’ｩ" w:hAnsi="?l?r ?ｾ’ｩ" w:eastAsia="?l?r ?ｾ’ｩ"/>
          <w:sz w:val="18"/>
        </w:rPr>
        <w:t>　介護保険で給付制限を受けており、自己負担が</w:t>
      </w:r>
      <w:r>
        <w:rPr>
          <w:rFonts w:hint="default" w:ascii="?l?r ?ｾ’ｩ" w:hAnsi="?l?r ?ｾ’ｩ" w:eastAsia="?l?r ?ｾ’ｩ"/>
          <w:sz w:val="18"/>
        </w:rPr>
        <w:t>3</w:t>
      </w:r>
      <w:r>
        <w:rPr>
          <w:rFonts w:hint="default" w:ascii="?l?r ?ｾ’ｩ" w:hAnsi="?l?r ?ｾ’ｩ" w:eastAsia="?l?r ?ｾ’ｩ"/>
          <w:sz w:val="18"/>
        </w:rPr>
        <w:t>割となっている方については、その給付制限期間中は自己負担額が零として計算されることとなり、高額医療合算介護</w:t>
      </w:r>
      <w:r>
        <w:rPr>
          <w:rFonts w:hint="default" w:ascii="?l?r ?ｾ’ｩ" w:hAnsi="?l?r ?ｾ’ｩ" w:eastAsia="?l?r ?ｾ’ｩ"/>
          <w:sz w:val="18"/>
        </w:rPr>
        <w:t>(</w:t>
      </w:r>
      <w:r>
        <w:rPr>
          <w:rFonts w:hint="default" w:ascii="?l?r ?ｾ’ｩ" w:hAnsi="?l?r ?ｾ’ｩ" w:eastAsia="?l?r ?ｾ’ｩ"/>
          <w:sz w:val="18"/>
        </w:rPr>
        <w:t>予防</w:t>
      </w:r>
      <w:r>
        <w:rPr>
          <w:rFonts w:hint="default" w:ascii="?l?r ?ｾ’ｩ" w:hAnsi="?l?r ?ｾ’ｩ" w:eastAsia="?l?r ?ｾ’ｩ"/>
          <w:sz w:val="18"/>
        </w:rPr>
        <w:t>)</w:t>
      </w:r>
      <w:r>
        <w:rPr>
          <w:rFonts w:hint="default" w:ascii="?l?r ?ｾ’ｩ" w:hAnsi="?l?r ?ｾ’ｩ" w:eastAsia="?l?r ?ｾ’ｩ"/>
          <w:sz w:val="18"/>
        </w:rPr>
        <w:t>サービス費の支給ができない場合があります。</w:t>
      </w:r>
    </w:p>
    <w:p>
      <w:pPr>
        <w:pStyle w:val="0"/>
        <w:spacing w:line="300" w:lineRule="exact"/>
        <w:jc w:val="both"/>
        <w:rPr>
          <w:rFonts w:hint="default"/>
          <w:sz w:val="18"/>
        </w:rPr>
      </w:pPr>
    </w:p>
    <w:p>
      <w:pPr>
        <w:pStyle w:val="0"/>
        <w:spacing w:line="300" w:lineRule="exact"/>
        <w:jc w:val="both"/>
        <w:rPr>
          <w:rFonts w:hint="default"/>
          <w:sz w:val="18"/>
        </w:rPr>
      </w:pPr>
      <w:r>
        <w:rPr>
          <w:rFonts w:hint="default" w:ascii="?l?r ?ｾ’ｩ" w:hAnsi="?l?r ?ｾ’ｩ" w:eastAsia="?l?r ?ｾ’ｩ"/>
          <w:sz w:val="18"/>
        </w:rPr>
        <w:t>2</w:t>
      </w:r>
      <w:r>
        <w:rPr>
          <w:rFonts w:hint="default" w:ascii="?l?r ?ｾ’ｩ" w:hAnsi="?l?r ?ｾ’ｩ" w:eastAsia="?l?r ?ｾ’ｩ"/>
          <w:sz w:val="18"/>
        </w:rPr>
        <w:t>　自己負担額証明書交付申請について</w:t>
      </w:r>
    </w:p>
    <w:p>
      <w:pPr>
        <w:pStyle w:val="0"/>
        <w:spacing w:line="300" w:lineRule="exact"/>
        <w:jc w:val="both"/>
        <w:rPr>
          <w:rFonts w:hint="default"/>
          <w:sz w:val="18"/>
        </w:rPr>
      </w:pPr>
      <w:r>
        <w:rPr>
          <w:rFonts w:hint="default" w:ascii="?l?r ?ｾ’ｩ" w:hAnsi="?l?r ?ｾ’ｩ" w:eastAsia="?l?r ?ｾ’ｩ"/>
          <w:sz w:val="18"/>
        </w:rPr>
        <w:t>　</w:t>
      </w:r>
      <w:r>
        <w:rPr>
          <w:rFonts w:hint="default" w:ascii="?l?r ?ｾ’ｩ" w:hAnsi="?l?r ?ｾ’ｩ" w:eastAsia="?l?r ?ｾ’ｩ"/>
          <w:sz w:val="18"/>
        </w:rPr>
        <w:t>(1)</w:t>
      </w:r>
      <w:r>
        <w:rPr>
          <w:rFonts w:hint="default" w:ascii="?l?r ?ｾ’ｩ" w:hAnsi="?l?r ?ｾ’ｩ" w:eastAsia="?l?r ?ｾ’ｩ"/>
          <w:sz w:val="18"/>
        </w:rPr>
        <w:t>　自己負担額証明書の交付を申請する場合、必ず同じ市町村の保険者番号を記載して下さい</w:t>
      </w:r>
      <w:r>
        <w:rPr>
          <w:rFonts w:hint="default" w:ascii="?l?r ?ｾ’ｩ" w:hAnsi="?l?r ?ｾ’ｩ" w:eastAsia="?l?r ?ｾ’ｩ"/>
          <w:sz w:val="18"/>
        </w:rPr>
        <w:t>(2</w:t>
      </w:r>
      <w:r>
        <w:rPr>
          <w:rFonts w:hint="default" w:ascii="?l?r ?ｾ’ｩ" w:hAnsi="?l?r ?ｾ’ｩ" w:eastAsia="?l?r ?ｾ’ｩ"/>
          <w:sz w:val="18"/>
        </w:rPr>
        <w:t>以上の市町村の保険者番号を記載しないで下さい</w:t>
      </w:r>
      <w:r>
        <w:rPr>
          <w:rFonts w:hint="default" w:ascii="?l?r ?ｾ’ｩ" w:hAnsi="?l?r ?ｾ’ｩ" w:eastAsia="?l?r ?ｾ’ｩ"/>
          <w:sz w:val="18"/>
        </w:rPr>
        <w:t>)</w:t>
      </w:r>
      <w:r>
        <w:rPr>
          <w:rFonts w:hint="default" w:ascii="?l?r ?ｾ’ｩ" w:hAnsi="?l?r ?ｾ’ｩ" w:eastAsia="?l?r ?ｾ’ｩ"/>
          <w:sz w:val="18"/>
        </w:rPr>
        <w:t>。</w:t>
      </w:r>
    </w:p>
    <w:p>
      <w:pPr>
        <w:pStyle w:val="0"/>
        <w:spacing w:line="300" w:lineRule="exact"/>
        <w:jc w:val="both"/>
        <w:rPr>
          <w:rFonts w:hint="default"/>
          <w:sz w:val="18"/>
        </w:rPr>
      </w:pPr>
      <w:r>
        <w:rPr>
          <w:rFonts w:hint="default" w:ascii="?l?r ?ｾ’ｩ" w:hAnsi="?l?r ?ｾ’ｩ" w:eastAsia="?l?r ?ｾ’ｩ"/>
          <w:sz w:val="18"/>
        </w:rPr>
        <w:t>　</w:t>
      </w:r>
      <w:r>
        <w:rPr>
          <w:rFonts w:hint="default" w:ascii="?l?r ?ｾ’ｩ" w:hAnsi="?l?r ?ｾ’ｩ" w:eastAsia="?l?r ?ｾ’ｩ"/>
          <w:sz w:val="18"/>
        </w:rPr>
        <w:t>(2)</w:t>
      </w:r>
      <w:r>
        <w:rPr>
          <w:rFonts w:hint="default" w:ascii="?l?r ?ｾ’ｩ" w:hAnsi="?l?r ?ｾ’ｩ" w:eastAsia="?l?r ?ｾ’ｩ"/>
          <w:sz w:val="18"/>
        </w:rPr>
        <w:t>　各医療保険</w:t>
      </w:r>
      <w:r>
        <w:rPr>
          <w:rFonts w:hint="default" w:ascii="?l?r ?ｾ’ｩ" w:hAnsi="?l?r ?ｾ’ｩ" w:eastAsia="?l?r ?ｾ’ｩ"/>
          <w:sz w:val="18"/>
        </w:rPr>
        <w:t>(</w:t>
      </w:r>
      <w:r>
        <w:rPr>
          <w:rFonts w:hint="default" w:ascii="?l?r ?ｾ’ｩ" w:hAnsi="?l?r ?ｾ’ｩ" w:eastAsia="?l?r ?ｾ’ｩ"/>
          <w:sz w:val="18"/>
        </w:rPr>
        <w:t>介護保険</w:t>
      </w:r>
      <w:r>
        <w:rPr>
          <w:rFonts w:hint="default" w:ascii="?l?r ?ｾ’ｩ" w:hAnsi="?l?r ?ｾ’ｩ" w:eastAsia="?l?r ?ｾ’ｩ"/>
          <w:sz w:val="18"/>
        </w:rPr>
        <w:t>)</w:t>
      </w:r>
      <w:r>
        <w:rPr>
          <w:rFonts w:hint="default" w:ascii="?l?r ?ｾ’ｩ" w:hAnsi="?l?r ?ｾ’ｩ" w:eastAsia="?l?r ?ｾ’ｩ"/>
          <w:sz w:val="18"/>
        </w:rPr>
        <w:t>資格情報ごとに、複数保険者分の自己負担額証明書が必要である場合、それぞれの保険者へ申請する必要があります。</w:t>
      </w:r>
    </w:p>
    <w:p>
      <w:pPr>
        <w:pStyle w:val="0"/>
        <w:spacing w:line="300" w:lineRule="exact"/>
        <w:jc w:val="both"/>
        <w:rPr>
          <w:rFonts w:hint="default"/>
          <w:sz w:val="18"/>
        </w:rPr>
      </w:pPr>
    </w:p>
    <w:p>
      <w:pPr>
        <w:pStyle w:val="0"/>
        <w:spacing w:line="300" w:lineRule="exact"/>
        <w:jc w:val="both"/>
        <w:rPr>
          <w:rFonts w:hint="default"/>
          <w:sz w:val="18"/>
        </w:rPr>
      </w:pPr>
      <w:r>
        <w:rPr>
          <w:rFonts w:hint="default" w:ascii="?l?r ?ｾ’ｩ" w:hAnsi="?l?r ?ｾ’ｩ" w:eastAsia="?l?r ?ｾ’ｩ"/>
          <w:sz w:val="18"/>
        </w:rPr>
        <w:t>保険者記入上の注意事項</w:t>
      </w:r>
    </w:p>
    <w:p>
      <w:pPr>
        <w:pStyle w:val="0"/>
        <w:spacing w:line="300" w:lineRule="exact"/>
        <w:ind w:left="90" w:hanging="90"/>
        <w:jc w:val="both"/>
        <w:rPr>
          <w:rFonts w:hint="default"/>
          <w:sz w:val="18"/>
        </w:rPr>
      </w:pPr>
      <w:r>
        <w:rPr>
          <w:rFonts w:hint="default" w:ascii="?l?r ?ｾ’ｩ" w:hAnsi="?l?r ?ｾ’ｩ" w:eastAsia="?l?r ?ｾ’ｩ"/>
          <w:sz w:val="18"/>
        </w:rPr>
        <w:t>1</w:t>
      </w:r>
      <w:r>
        <w:rPr>
          <w:rFonts w:hint="default" w:ascii="?l?r ?ｾ’ｩ" w:hAnsi="?l?r ?ｾ’ｩ" w:eastAsia="?l?r ?ｾ’ｩ"/>
          <w:sz w:val="18"/>
        </w:rPr>
        <w:t>　複数枚に渡る支給申請の受付時において、右上の支給申請書整理番号には提出者単位で同一の番号を記載すること。</w:t>
      </w:r>
    </w:p>
    <w:p>
      <w:pPr>
        <w:pStyle w:val="0"/>
        <w:spacing w:line="300" w:lineRule="exact"/>
        <w:ind w:left="90" w:hanging="90"/>
        <w:jc w:val="both"/>
        <w:rPr>
          <w:rFonts w:hint="default"/>
          <w:sz w:val="18"/>
        </w:rPr>
      </w:pPr>
      <w:r>
        <w:rPr>
          <w:rFonts w:hint="default" w:ascii="?l?r ?ｾ’ｩ" w:hAnsi="?l?r ?ｾ’ｩ" w:eastAsia="?l?r ?ｾ’ｩ"/>
          <w:sz w:val="18"/>
        </w:rPr>
        <w:t>2</w:t>
      </w:r>
      <w:r>
        <w:rPr>
          <w:rFonts w:hint="default" w:ascii="?l?r ?ｾ’ｩ" w:hAnsi="?l?r ?ｾ’ｩ" w:eastAsia="?l?r ?ｾ’ｩ"/>
          <w:sz w:val="18"/>
        </w:rPr>
        <w:t>　支給申請書整理番号は以下の番号体系とすること。</w:t>
      </w:r>
    </w:p>
    <w:p>
      <w:pPr>
        <w:pStyle w:val="0"/>
        <w:spacing w:line="300" w:lineRule="exact"/>
        <w:ind w:left="90" w:hanging="90"/>
        <w:jc w:val="both"/>
        <w:rPr>
          <w:rFonts w:hint="default"/>
        </w:rPr>
      </w:pPr>
      <w:r>
        <w:rPr>
          <w:rFonts w:hint="eastAsia" w:ascii="?l?r ?ｾ’ｩ" w:hAnsi="?l?r ?ｾ’ｩ" w:eastAsia="?l?r ?ｾ’ｩ"/>
          <w:sz w:val="18"/>
        </w:rPr>
        <w:t>　「</w:t>
      </w:r>
      <w:r>
        <w:rPr>
          <w:rFonts w:hint="eastAsia" w:ascii="?l?r ?ｾ’ｩ" w:hAnsi="?l?r ?ｾ’ｩ" w:eastAsia="?l?r ?ｾ’ｩ"/>
          <w:sz w:val="18"/>
        </w:rPr>
        <w:t>GYY(</w:t>
      </w:r>
      <w:r>
        <w:rPr>
          <w:rFonts w:hint="eastAsia" w:ascii="?l?r ?ｾ’ｩ" w:hAnsi="?l?r ?ｾ’ｩ" w:eastAsia="?l?r ?ｾ’ｩ"/>
          <w:sz w:val="18"/>
        </w:rPr>
        <w:t>申請対象年度和暦、令和の場合、</w:t>
      </w:r>
      <w:r>
        <w:rPr>
          <w:rFonts w:hint="eastAsia" w:ascii="?l?r ?ｾ’ｩ" w:hAnsi="?l?r ?ｾ’ｩ" w:eastAsia="?l?r ?ｾ’ｩ"/>
          <w:sz w:val="18"/>
        </w:rPr>
        <w:t>G</w:t>
      </w:r>
      <w:r>
        <w:rPr>
          <w:rFonts w:hint="eastAsia" w:ascii="?l?r ?ｾ’ｩ" w:hAnsi="?l?r ?ｾ’ｩ" w:eastAsia="?l?r ?ｾ’ｩ"/>
          <w:sz w:val="18"/>
        </w:rPr>
        <w:t>は“</w:t>
      </w:r>
      <w:r>
        <w:rPr>
          <w:rFonts w:hint="eastAsia" w:ascii="?l?r ?ｾ’ｩ" w:hAnsi="?l?r ?ｾ’ｩ" w:eastAsia="?l?r ?ｾ’ｩ"/>
          <w:sz w:val="18"/>
        </w:rPr>
        <w:t>5</w:t>
      </w:r>
      <w:r>
        <w:rPr>
          <w:rFonts w:hint="eastAsia" w:ascii="?l?r ?ｾ’ｩ" w:hAnsi="?l?r ?ｾ’ｩ" w:eastAsia="?l?r ?ｾ’ｩ"/>
          <w:sz w:val="18"/>
        </w:rPr>
        <w:t>”</w:t>
      </w:r>
      <w:r>
        <w:rPr>
          <w:rFonts w:hint="eastAsia" w:ascii="?l?r ?ｾ’ｩ" w:hAnsi="?l?r ?ｾ’ｩ" w:eastAsia="?l?r ?ｾ’ｩ"/>
          <w:sz w:val="18"/>
        </w:rPr>
        <w:t>)</w:t>
      </w:r>
      <w:r>
        <w:rPr>
          <w:rFonts w:hint="eastAsia" w:ascii="?l?r ?ｾ’ｩ" w:hAnsi="?l?r ?ｾ’ｩ" w:eastAsia="?l?r ?ｾ’ｩ"/>
          <w:sz w:val="18"/>
        </w:rPr>
        <w:t>＋保険者番号</w:t>
      </w:r>
      <w:r>
        <w:rPr>
          <w:rFonts w:hint="eastAsia" w:ascii="?l?r ?ｾ’ｩ" w:hAnsi="?l?r ?ｾ’ｩ" w:eastAsia="?l?r ?ｾ’ｩ"/>
          <w:sz w:val="18"/>
        </w:rPr>
        <w:t>8</w:t>
      </w:r>
      <w:r>
        <w:rPr>
          <w:rFonts w:hint="eastAsia" w:ascii="?l?r ?ｾ’ｩ" w:hAnsi="?l?r ?ｾ’ｩ" w:eastAsia="?l?r ?ｾ’ｩ"/>
          <w:sz w:val="18"/>
        </w:rPr>
        <w:t>桁</w:t>
      </w:r>
      <w:r>
        <w:rPr>
          <w:rFonts w:hint="eastAsia" w:ascii="?l?r ?ｾ’ｩ" w:hAnsi="?l?r ?ｾ’ｩ" w:eastAsia="?l?r ?ｾ’ｩ"/>
          <w:sz w:val="18"/>
        </w:rPr>
        <w:t>(</w:t>
      </w:r>
      <w:r>
        <w:rPr>
          <w:rFonts w:hint="eastAsia" w:ascii="?l?r ?ｾ’ｩ" w:hAnsi="?l?r ?ｾ’ｩ" w:eastAsia="?l?r ?ｾ’ｩ"/>
          <w:sz w:val="18"/>
        </w:rPr>
        <w:t>国保保険者の場合、先頭</w:t>
      </w:r>
      <w:r>
        <w:rPr>
          <w:rFonts w:hint="eastAsia" w:ascii="?l?r ?ｾ’ｩ" w:hAnsi="?l?r ?ｾ’ｩ" w:eastAsia="?l?r ?ｾ’ｩ"/>
          <w:sz w:val="18"/>
        </w:rPr>
        <w:t>2</w:t>
      </w:r>
      <w:r>
        <w:rPr>
          <w:rFonts w:hint="eastAsia" w:ascii="?l?r ?ｾ’ｩ" w:hAnsi="?l?r ?ｾ’ｩ" w:eastAsia="?l?r ?ｾ’ｩ"/>
          <w:sz w:val="18"/>
        </w:rPr>
        <w:t>桁を“</w:t>
      </w:r>
      <w:r>
        <w:rPr>
          <w:rFonts w:hint="eastAsia" w:ascii="?l?r ?ｾ’ｩ" w:hAnsi="?l?r ?ｾ’ｩ" w:eastAsia="?l?r ?ｾ’ｩ"/>
          <w:sz w:val="18"/>
        </w:rPr>
        <w:t>00</w:t>
      </w:r>
      <w:r>
        <w:rPr>
          <w:rFonts w:hint="eastAsia" w:ascii="?l?r ?ｾ’ｩ" w:hAnsi="?l?r ?ｾ’ｩ" w:eastAsia="?l?r ?ｾ’ｩ"/>
          <w:sz w:val="18"/>
        </w:rPr>
        <w:t>”とし、介護保険者の場合、先頭</w:t>
      </w:r>
      <w:r>
        <w:rPr>
          <w:rFonts w:hint="eastAsia" w:ascii="?l?r ?ｾ’ｩ" w:hAnsi="?l?r ?ｾ’ｩ" w:eastAsia="?l?r ?ｾ’ｩ"/>
          <w:sz w:val="18"/>
        </w:rPr>
        <w:t>2</w:t>
      </w:r>
      <w:r>
        <w:rPr>
          <w:rFonts w:hint="eastAsia" w:ascii="?l?r ?ｾ’ｩ" w:hAnsi="?l?r ?ｾ’ｩ" w:eastAsia="?l?r ?ｾ’ｩ"/>
          <w:sz w:val="18"/>
        </w:rPr>
        <w:t>桁を“</w:t>
      </w:r>
      <w:r>
        <w:rPr>
          <w:rFonts w:hint="eastAsia" w:ascii="?l?r ?ｾ’ｩ" w:hAnsi="?l?r ?ｾ’ｩ" w:eastAsia="?l?r ?ｾ’ｩ"/>
          <w:sz w:val="18"/>
        </w:rPr>
        <w:t>99</w:t>
      </w:r>
      <w:r>
        <w:rPr>
          <w:rFonts w:hint="eastAsia" w:ascii="?l?r ?ｾ’ｩ" w:hAnsi="?l?r ?ｾ’ｩ" w:eastAsia="?l?r ?ｾ’ｩ"/>
          <w:sz w:val="18"/>
        </w:rPr>
        <w:t>”とする</w:t>
      </w:r>
      <w:r>
        <w:rPr>
          <w:rFonts w:hint="eastAsia" w:ascii="?l?r ?ｾ’ｩ" w:hAnsi="?l?r ?ｾ’ｩ" w:eastAsia="?l?r ?ｾ’ｩ"/>
          <w:sz w:val="18"/>
        </w:rPr>
        <w:t>)</w:t>
      </w:r>
      <w:r>
        <w:rPr>
          <w:rFonts w:hint="eastAsia" w:ascii="?l?r ?ｾ’ｩ" w:hAnsi="?l?r ?ｾ’ｩ" w:eastAsia="?l?r ?ｾ’ｩ"/>
          <w:sz w:val="18"/>
        </w:rPr>
        <w:t>＋保険者が付する通し番号</w:t>
      </w:r>
      <w:r>
        <w:rPr>
          <w:rFonts w:hint="eastAsia" w:ascii="?l?r ?ｾ’ｩ" w:hAnsi="?l?r ?ｾ’ｩ" w:eastAsia="?l?r ?ｾ’ｩ"/>
          <w:sz w:val="18"/>
        </w:rPr>
        <w:t>8</w:t>
      </w:r>
      <w:r>
        <w:rPr>
          <w:rFonts w:hint="eastAsia" w:ascii="?l?r ?ｾ’ｩ" w:hAnsi="?l?r ?ｾ’ｩ" w:eastAsia="?l?r ?ｾ’ｩ"/>
          <w:sz w:val="18"/>
        </w:rPr>
        <w:t>桁」</w:t>
      </w:r>
      <w:r>
        <w:rPr>
          <w:rFonts w:hint="eastAsia" w:ascii="?l?r ?ｾ’ｩ" w:hAnsi="?l?r ?ｾ’ｩ" w:eastAsia="?l?r ?ｾ’ｩ"/>
          <w:sz w:val="18"/>
        </w:rPr>
        <w:t>(</w:t>
      </w:r>
      <w:r>
        <w:rPr>
          <w:rFonts w:hint="eastAsia" w:ascii="?l?r ?ｾ’ｩ" w:hAnsi="?l?r ?ｾ’ｩ" w:eastAsia="?l?r ?ｾ’ｩ"/>
          <w:sz w:val="18"/>
        </w:rPr>
        <w:t>計</w:t>
      </w:r>
      <w:r>
        <w:rPr>
          <w:rFonts w:hint="eastAsia" w:ascii="?l?r ?ｾ’ｩ" w:hAnsi="?l?r ?ｾ’ｩ" w:eastAsia="?l?r ?ｾ’ｩ"/>
          <w:sz w:val="18"/>
        </w:rPr>
        <w:t>19</w:t>
      </w:r>
      <w:r>
        <w:rPr>
          <w:rFonts w:hint="eastAsia" w:ascii="?l?r ?ｾ’ｩ" w:hAnsi="?l?r ?ｾ’ｩ" w:eastAsia="?l?r ?ｾ’ｩ"/>
          <w:sz w:val="18"/>
        </w:rPr>
        <w:t>桁</w:t>
      </w:r>
      <w:r>
        <w:rPr>
          <w:rFonts w:hint="eastAsia" w:ascii="?l?r ?ｾ’ｩ" w:hAnsi="?l?r ?ｾ’ｩ" w:eastAsia="?l?r ?ｾ’ｩ"/>
          <w:sz w:val="18"/>
        </w:rPr>
        <w:t>)</w:t>
      </w:r>
      <w:r>
        <w:rPr>
          <w:rFonts w:hint="eastAsia" w:ascii="?l?r ?ｾ’ｩ" w:hAnsi="?l?r ?ｾ’ｩ" w:eastAsia="?l?r ?ｾ’ｩ"/>
          <w:sz w:val="18"/>
        </w:rPr>
        <w:t>なお、保険者が付する通し番号は、申請対象年度ごとに申請受付順に</w:t>
      </w:r>
      <w:r>
        <w:rPr>
          <w:rFonts w:hint="eastAsia" w:ascii="?l?r ?ｾ’ｩ" w:hAnsi="?l?r ?ｾ’ｩ" w:eastAsia="?l?r ?ｾ’ｩ"/>
          <w:sz w:val="18"/>
        </w:rPr>
        <w:t>1</w:t>
      </w:r>
      <w:r>
        <w:rPr>
          <w:rFonts w:hint="eastAsia" w:ascii="?l?r ?ｾ’ｩ" w:hAnsi="?l?r ?ｾ’ｩ" w:eastAsia="?l?r ?ｾ’ｩ"/>
          <w:sz w:val="18"/>
        </w:rPr>
        <w:t>から付番すること。</w:t>
      </w:r>
    </w:p>
    <w:sectPr>
      <w:pgSz w:w="20639" w:h="14572" w:orient="landscape"/>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i?r?S?V?b?N">
    <w:panose1 w:val="00000000000000000000"/>
    <w:charset w:val="80"/>
    <w:family w:val="modern"/>
    <w:notTrueType/>
    <w:pitch w:val="fixed"/>
    <w:sig w:usb0="00000000" w:usb1="00000000" w:usb2="00000000" w:usb3="00000000" w:csb0="00000000" w:csb1="00000000"/>
  </w:font>
  <w:font w:name="@?i?r?S?V?b?N">
    <w:panose1 w:val="00000000000000000000"/>
    <w:charset w:val="80"/>
    <w:family w:val="modern"/>
    <w:notTrueType/>
    <w:pitch w:val="fixed"/>
    <w:sig w:usb0="00000000" w:usb1="00000000" w:usb2="00000000" w:usb3="00000000" w:csb0="00000000" w:csb1="00000000"/>
  </w:font>
  <w:font w:name="?・S?V?b?N Light">
    <w:panose1 w:val="00000000000000000000"/>
    <w:charset w:val="80"/>
    <w:family w:val="modern"/>
    <w:notTrueType/>
    <w:pitch w:val="fixed"/>
    <w:sig w:usb0="00000000" w:usb1="00000000" w:usb2="00000000" w:usb3="00000000" w:csb0="00000000" w:csb1="00000000"/>
  </w:font>
  <w:font w:name="?・ｾ’ｩ">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l?r ?ｾ’ｩ" w:hAnsi="?l?r ?ｾ’ｩ" w:eastAsia="?l?r ?ｾ’ｩ"/>
      <w:sz w:val="21"/>
    </w:rPr>
  </w:style>
  <w:style w:type="paragraph" w:styleId="1">
    <w:name w:val="heading 1"/>
    <w:basedOn w:val="0"/>
    <w:next w:val="0"/>
    <w:link w:val="15"/>
    <w:uiPriority w:val="0"/>
    <w:qFormat/>
    <w:pPr>
      <w:keepNext w:val="1"/>
      <w:wordWrap w:val="1"/>
      <w:autoSpaceDE w:val="1"/>
      <w:autoSpaceDN w:val="1"/>
      <w:spacing w:line="180" w:lineRule="atLeast"/>
      <w:textAlignment w:val="baseline"/>
      <w:outlineLvl w:val="0"/>
    </w:pPr>
    <w:rPr>
      <w:rFonts w:ascii="Arial" w:hAnsi="Arial" w:eastAsia="?i?r?S?V?b?N"/>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i?r?S?V?b?N"/>
      <w:kern w:val="24"/>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l?r ?ｾ’ｩ" w:hAnsi="?l?r ?ｾ’ｩ"/>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l?r ?ｾ’ｩ" w:hAnsi="?l?r ?ｾ’ｩ"/>
      <w:sz w:val="21"/>
    </w:rPr>
  </w:style>
  <w:style w:type="character" w:styleId="20">
    <w:name w:val="page number"/>
    <w:basedOn w:val="10"/>
    <w:next w:val="20"/>
    <w:link w:val="0"/>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rPr>
      <w:rFonts w:ascii="?l?r ?ｾ’ｩ" w:hAnsi="?l?r ?ｾ’ｩ"/>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50</Words>
  <Characters>2349</Characters>
  <Application>JUST Note</Application>
  <Lines>2303</Lines>
  <Paragraphs>117</Paragraphs>
  <CharactersWithSpaces>2649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fukatanino</dc:creator>
  <cp:lastModifiedBy>Administrator</cp:lastModifiedBy>
  <cp:lastPrinted>2017-07-18T10:01:00Z</cp:lastPrinted>
  <dcterms:created xsi:type="dcterms:W3CDTF">2024-08-01T10:44:00Z</dcterms:created>
  <dcterms:modified xsi:type="dcterms:W3CDTF">2024-12-27T06:05:27Z</dcterms:modified>
  <cp:revision>14</cp:revision>
</cp:coreProperties>
</file>