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/>
          <w:b w:val="0"/>
          <w:i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様式第</w:t>
      </w: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1</w:t>
      </w: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号（第</w:t>
      </w: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4</w:t>
      </w: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条関係）</w:t>
      </w:r>
    </w:p>
    <w:p>
      <w:pPr>
        <w:pStyle w:val="0"/>
        <w:jc w:val="right"/>
        <w:rPr>
          <w:rFonts w:hint="eastAsia" w:ascii="ＭＳ 明朝" w:hAnsi="ＭＳ 明朝"/>
          <w:b w:val="0"/>
          <w:i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年　　　月　　　日</w:t>
      </w:r>
    </w:p>
    <w:p>
      <w:pPr>
        <w:pStyle w:val="0"/>
        <w:jc w:val="both"/>
        <w:rPr>
          <w:rFonts w:hint="eastAsia" w:ascii="ＭＳ 明朝" w:hAnsi="ＭＳ 明朝"/>
          <w:b w:val="0"/>
          <w:i w:val="0"/>
          <w:color w:val="auto"/>
          <w:sz w:val="24"/>
        </w:rPr>
      </w:pPr>
    </w:p>
    <w:p>
      <w:pPr>
        <w:pStyle w:val="0"/>
        <w:ind w:firstLine="420" w:firstLineChars="200"/>
        <w:jc w:val="both"/>
        <w:rPr>
          <w:rFonts w:hint="eastAsia" w:ascii="ＭＳ 明朝" w:hAnsi="ＭＳ 明朝"/>
          <w:b w:val="0"/>
          <w:i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南丹市長　　　　　　様</w:t>
      </w:r>
    </w:p>
    <w:p>
      <w:pPr>
        <w:pStyle w:val="0"/>
        <w:jc w:val="both"/>
        <w:rPr>
          <w:rFonts w:hint="eastAsia" w:ascii="ＭＳ 明朝" w:hAnsi="ＭＳ 明朝"/>
          <w:b w:val="0"/>
          <w:i w:val="0"/>
          <w:color w:val="auto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/>
          <w:b w:val="0"/>
          <w:i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申請者　所在地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/>
          <w:b w:val="0"/>
          <w:i w:val="0"/>
          <w:color w:val="auto"/>
          <w:sz w:val="24"/>
        </w:rPr>
      </w:pPr>
    </w:p>
    <w:p>
      <w:pPr>
        <w:pStyle w:val="0"/>
        <w:wordWrap w:val="0"/>
        <w:ind w:left="0" w:leftChars="0" w:right="0" w:rightChars="0" w:firstLine="0" w:firstLineChars="0"/>
        <w:jc w:val="right"/>
        <w:rPr>
          <w:rFonts w:hint="eastAsia" w:ascii="ＭＳ 明朝" w:hAnsi="ＭＳ 明朝"/>
          <w:b w:val="0"/>
          <w:i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法人名　　　　　　　　　　　　　　　　</w:t>
      </w:r>
    </w:p>
    <w:p>
      <w:pPr>
        <w:pStyle w:val="0"/>
        <w:wordWrap w:val="0"/>
        <w:ind w:left="0" w:leftChars="0" w:right="0" w:rightChars="0" w:firstLine="0" w:firstLineChars="0"/>
        <w:jc w:val="right"/>
        <w:rPr>
          <w:rFonts w:hint="eastAsia" w:ascii="ＭＳ 明朝" w:hAnsi="ＭＳ 明朝"/>
          <w:b w:val="0"/>
          <w:i w:val="0"/>
          <w:color w:val="auto"/>
          <w:sz w:val="24"/>
        </w:rPr>
      </w:pPr>
    </w:p>
    <w:p>
      <w:pPr>
        <w:pStyle w:val="0"/>
        <w:wordWrap w:val="0"/>
        <w:ind w:left="0" w:leftChars="0" w:right="0" w:rightChars="0" w:firstLine="0" w:firstLineChars="0"/>
        <w:jc w:val="right"/>
        <w:rPr>
          <w:rFonts w:hint="eastAsia" w:ascii="ＭＳ 明朝" w:hAnsi="ＭＳ 明朝"/>
          <w:b w:val="0"/>
          <w:i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職・代表者名　　　　　　　　　　　印　</w:t>
      </w:r>
    </w:p>
    <w:p>
      <w:pPr>
        <w:pStyle w:val="0"/>
        <w:jc w:val="both"/>
        <w:rPr>
          <w:rFonts w:hint="eastAsia" w:ascii="ＭＳ 明朝" w:hAnsi="ＭＳ 明朝"/>
          <w:b w:val="0"/>
          <w:i w:val="0"/>
          <w:color w:val="auto"/>
          <w:sz w:val="24"/>
        </w:rPr>
      </w:pPr>
    </w:p>
    <w:p>
      <w:pPr>
        <w:pStyle w:val="0"/>
        <w:jc w:val="both"/>
        <w:rPr>
          <w:rFonts w:hint="eastAsia" w:ascii="ＭＳ 明朝" w:hAnsi="ＭＳ 明朝"/>
          <w:b w:val="0"/>
          <w:i w:val="0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/>
          <w:b w:val="0"/>
          <w:i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南丹市福祉事業所物価高騰対策支援交付金交付申請書</w:t>
      </w:r>
      <w:bookmarkStart w:id="0" w:name="_GoBack"/>
      <w:bookmarkEnd w:id="0"/>
    </w:p>
    <w:p>
      <w:pPr>
        <w:pStyle w:val="0"/>
        <w:jc w:val="both"/>
        <w:rPr>
          <w:rFonts w:hint="eastAsia" w:ascii="ＭＳ 明朝" w:hAnsi="ＭＳ 明朝"/>
          <w:b w:val="0"/>
          <w:i w:val="0"/>
          <w:color w:val="auto"/>
          <w:sz w:val="24"/>
        </w:rPr>
      </w:pPr>
    </w:p>
    <w:p>
      <w:pPr>
        <w:pStyle w:val="0"/>
        <w:jc w:val="both"/>
        <w:rPr>
          <w:rFonts w:hint="eastAsia" w:ascii="ＭＳ 明朝" w:hAnsi="ＭＳ 明朝"/>
          <w:b w:val="0"/>
          <w:i w:val="0"/>
          <w:color w:val="auto"/>
          <w:sz w:val="24"/>
        </w:rPr>
      </w:pPr>
    </w:p>
    <w:p>
      <w:pPr>
        <w:pStyle w:val="0"/>
        <w:jc w:val="both"/>
        <w:rPr>
          <w:rFonts w:hint="eastAsia" w:ascii="ＭＳ 明朝" w:hAnsi="ＭＳ 明朝"/>
          <w:b w:val="0"/>
          <w:i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　価格高騰により事業運営に影響を受けていることから、南丹市福祉事業所物価高騰対策支援交付金の交付を受けたいので、令和</w:t>
      </w: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7</w:t>
      </w: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年度南丹市福祉事業所物価高騰対策支援交付金交付要綱第</w:t>
      </w: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4</w:t>
      </w: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条第</w:t>
      </w: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1</w:t>
      </w: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項の規定により、下記のとおり関係書類を添えて申請します。</w:t>
      </w:r>
    </w:p>
    <w:p>
      <w:pPr>
        <w:pStyle w:val="0"/>
        <w:jc w:val="both"/>
        <w:rPr>
          <w:rFonts w:hint="eastAsia" w:ascii="ＭＳ 明朝" w:hAnsi="ＭＳ 明朝"/>
          <w:b w:val="0"/>
          <w:i w:val="0"/>
          <w:color w:val="auto"/>
          <w:sz w:val="24"/>
        </w:rPr>
      </w:pPr>
    </w:p>
    <w:p>
      <w:pPr>
        <w:pStyle w:val="0"/>
        <w:jc w:val="both"/>
        <w:rPr>
          <w:rFonts w:hint="eastAsia" w:ascii="ＭＳ 明朝" w:hAnsi="ＭＳ 明朝"/>
          <w:b w:val="0"/>
          <w:i w:val="0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/>
          <w:b w:val="0"/>
          <w:i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記</w:t>
      </w:r>
    </w:p>
    <w:p>
      <w:pPr>
        <w:pStyle w:val="0"/>
        <w:jc w:val="both"/>
        <w:rPr>
          <w:rFonts w:hint="eastAsia" w:ascii="ＭＳ 明朝" w:hAnsi="ＭＳ 明朝"/>
          <w:b w:val="0"/>
          <w:i w:val="0"/>
          <w:color w:val="auto"/>
          <w:sz w:val="24"/>
        </w:rPr>
      </w:pPr>
    </w:p>
    <w:p>
      <w:pPr>
        <w:pStyle w:val="0"/>
        <w:jc w:val="both"/>
        <w:rPr>
          <w:rFonts w:hint="eastAsia" w:ascii="ＭＳ 明朝" w:hAnsi="ＭＳ 明朝"/>
          <w:b w:val="0"/>
          <w:i w:val="0"/>
          <w:color w:val="auto"/>
          <w:sz w:val="24"/>
        </w:rPr>
      </w:pPr>
    </w:p>
    <w:p>
      <w:pPr>
        <w:pStyle w:val="0"/>
        <w:jc w:val="both"/>
        <w:rPr>
          <w:rFonts w:hint="eastAsia" w:ascii="ＭＳ 明朝" w:hAnsi="ＭＳ 明朝"/>
          <w:b w:val="0"/>
          <w:i w:val="0"/>
          <w:color w:val="auto"/>
          <w:sz w:val="24"/>
        </w:rPr>
      </w:pPr>
    </w:p>
    <w:p>
      <w:pPr>
        <w:pStyle w:val="0"/>
        <w:jc w:val="both"/>
        <w:rPr>
          <w:rFonts w:hint="eastAsia" w:ascii="ＭＳ 明朝" w:hAnsi="ＭＳ 明朝"/>
          <w:b w:val="0"/>
          <w:i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１．交付申請額　　　　　　　　　　　　　　　　　　円</w:t>
      </w:r>
    </w:p>
    <w:p>
      <w:pPr>
        <w:pStyle w:val="0"/>
        <w:jc w:val="both"/>
        <w:rPr>
          <w:rFonts w:hint="eastAsia" w:ascii="ＭＳ 明朝" w:hAnsi="ＭＳ 明朝"/>
          <w:b w:val="0"/>
          <w:i w:val="0"/>
          <w:strike w:val="0"/>
          <w:dstrike w:val="1"/>
          <w:color w:val="auto"/>
          <w:sz w:val="24"/>
        </w:rPr>
      </w:pPr>
    </w:p>
    <w:p>
      <w:pPr>
        <w:pStyle w:val="0"/>
        <w:jc w:val="both"/>
        <w:rPr>
          <w:rFonts w:hint="eastAsia" w:ascii="ＭＳ 明朝" w:hAnsi="ＭＳ 明朝"/>
          <w:b w:val="0"/>
          <w:i w:val="0"/>
          <w:strike w:val="0"/>
          <w:dstrike w:val="1"/>
          <w:color w:val="auto"/>
          <w:sz w:val="24"/>
        </w:rPr>
      </w:pPr>
    </w:p>
    <w:p>
      <w:pPr>
        <w:pStyle w:val="0"/>
        <w:jc w:val="both"/>
        <w:rPr>
          <w:rFonts w:hint="eastAsia" w:ascii="ＭＳ 明朝" w:hAnsi="ＭＳ 明朝"/>
          <w:b w:val="0"/>
          <w:i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２．添付書類</w:t>
      </w:r>
    </w:p>
    <w:p>
      <w:pPr>
        <w:pStyle w:val="0"/>
        <w:jc w:val="both"/>
        <w:rPr>
          <w:rFonts w:hint="eastAsia" w:ascii="ＭＳ 明朝" w:hAnsi="ＭＳ 明朝"/>
          <w:b w:val="0"/>
          <w:i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　　（１）南丹市福祉事業所物価高騰対策支援交付金申請額計算書（様式第</w:t>
      </w: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2</w:t>
      </w: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号）</w:t>
      </w:r>
    </w:p>
    <w:p>
      <w:pPr>
        <w:pStyle w:val="0"/>
        <w:jc w:val="both"/>
        <w:rPr>
          <w:rFonts w:hint="eastAsia" w:ascii="ＭＳ 明朝" w:hAnsi="ＭＳ 明朝"/>
          <w:b w:val="0"/>
          <w:i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　　（２）その他市長が必要と認める書類</w:t>
      </w:r>
    </w:p>
    <w:p>
      <w:pPr>
        <w:pStyle w:val="0"/>
        <w:jc w:val="both"/>
        <w:rPr>
          <w:rFonts w:hint="eastAsia" w:ascii="ＭＳ 明朝" w:hAnsi="ＭＳ 明朝"/>
          <w:b w:val="0"/>
          <w:i w:val="0"/>
          <w:strike w:val="0"/>
          <w:dstrike w:val="1"/>
          <w:color w:val="auto"/>
          <w:sz w:val="24"/>
        </w:rPr>
      </w:pPr>
    </w:p>
    <w:p>
      <w:pPr>
        <w:pStyle w:val="0"/>
        <w:jc w:val="both"/>
        <w:rPr>
          <w:rFonts w:hint="eastAsia" w:ascii="ＭＳ 明朝" w:hAnsi="ＭＳ 明朝"/>
          <w:b w:val="0"/>
          <w:i w:val="0"/>
          <w:strike w:val="0"/>
          <w:dstrike w:val="1"/>
          <w:color w:val="auto"/>
          <w:sz w:val="24"/>
        </w:rPr>
      </w:pPr>
    </w:p>
    <w:p>
      <w:pPr>
        <w:pStyle w:val="0"/>
        <w:jc w:val="both"/>
        <w:rPr>
          <w:rFonts w:hint="eastAsia" w:ascii="ＭＳ 明朝" w:hAnsi="ＭＳ 明朝"/>
          <w:b w:val="0"/>
          <w:i w:val="0"/>
          <w:strike w:val="0"/>
          <w:dstrike w:val="1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auto"/>
          <w:kern w:val="2"/>
          <w:sz w:val="24"/>
        </w:rPr>
        <w:t>３．その他</w:t>
      </w:r>
    </w:p>
    <w:p>
      <w:pPr>
        <w:pStyle w:val="0"/>
        <w:ind w:left="420" w:leftChars="200" w:firstLine="240" w:firstLineChars="100"/>
        <w:jc w:val="both"/>
        <w:rPr>
          <w:rFonts w:hint="eastAsia" w:ascii="ＭＳ 明朝" w:hAnsi="ＭＳ 明朝"/>
          <w:b w:val="0"/>
          <w:i w:val="0"/>
          <w:strike w:val="0"/>
          <w:dstrike w:val="1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i w:val="0"/>
          <w:strike w:val="0"/>
          <w:dstrike w:val="0"/>
          <w:color w:val="auto"/>
          <w:kern w:val="2"/>
          <w:sz w:val="24"/>
        </w:rPr>
        <w:t>本交付金における収入、支出等に係る証拠書類を適切に整備し、令和</w:t>
      </w:r>
      <w:r>
        <w:rPr>
          <w:rFonts w:hint="eastAsia" w:ascii="ＭＳ 明朝" w:hAnsi="ＭＳ 明朝" w:eastAsia="ＭＳ 明朝"/>
          <w:b w:val="0"/>
          <w:i w:val="0"/>
          <w:strike w:val="0"/>
          <w:dstrike w:val="0"/>
          <w:color w:val="auto"/>
          <w:kern w:val="2"/>
          <w:sz w:val="24"/>
        </w:rPr>
        <w:t>13</w:t>
      </w:r>
      <w:r>
        <w:rPr>
          <w:rFonts w:hint="eastAsia" w:ascii="ＭＳ 明朝" w:hAnsi="ＭＳ 明朝" w:eastAsia="ＭＳ 明朝"/>
          <w:b w:val="0"/>
          <w:i w:val="0"/>
          <w:strike w:val="0"/>
          <w:dstrike w:val="0"/>
          <w:color w:val="auto"/>
          <w:kern w:val="2"/>
          <w:sz w:val="24"/>
        </w:rPr>
        <w:t>年</w:t>
      </w:r>
      <w:r>
        <w:rPr>
          <w:rFonts w:hint="eastAsia" w:ascii="ＭＳ 明朝" w:hAnsi="ＭＳ 明朝" w:eastAsia="ＭＳ 明朝"/>
          <w:b w:val="0"/>
          <w:i w:val="0"/>
          <w:strike w:val="0"/>
          <w:dstrike w:val="0"/>
          <w:color w:val="auto"/>
          <w:kern w:val="2"/>
          <w:sz w:val="24"/>
        </w:rPr>
        <w:t>3</w:t>
      </w:r>
      <w:r>
        <w:rPr>
          <w:rFonts w:hint="eastAsia" w:ascii="ＭＳ 明朝" w:hAnsi="ＭＳ 明朝" w:eastAsia="ＭＳ 明朝"/>
          <w:b w:val="0"/>
          <w:i w:val="0"/>
          <w:strike w:val="0"/>
          <w:dstrike w:val="0"/>
          <w:color w:val="auto"/>
          <w:kern w:val="2"/>
          <w:sz w:val="24"/>
        </w:rPr>
        <w:t>月</w:t>
      </w:r>
      <w:r>
        <w:rPr>
          <w:rFonts w:hint="eastAsia" w:ascii="ＭＳ 明朝" w:hAnsi="ＭＳ 明朝" w:eastAsia="ＭＳ 明朝"/>
          <w:b w:val="0"/>
          <w:i w:val="0"/>
          <w:strike w:val="0"/>
          <w:dstrike w:val="0"/>
          <w:color w:val="auto"/>
          <w:kern w:val="2"/>
          <w:sz w:val="24"/>
        </w:rPr>
        <w:t>31</w:t>
      </w:r>
      <w:r>
        <w:rPr>
          <w:rFonts w:hint="eastAsia" w:ascii="ＭＳ 明朝" w:hAnsi="ＭＳ 明朝" w:eastAsia="ＭＳ 明朝"/>
          <w:b w:val="0"/>
          <w:i w:val="0"/>
          <w:strike w:val="0"/>
          <w:dstrike w:val="0"/>
          <w:color w:val="auto"/>
          <w:kern w:val="2"/>
          <w:sz w:val="24"/>
        </w:rPr>
        <w:t>日まで保管します。</w:t>
      </w: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9</Words>
  <Characters>295</Characters>
  <Application>JUST Note</Application>
  <Lines>36</Lines>
  <Paragraphs>15</Paragraphs>
  <CharactersWithSpaces>375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2023-07-27T07:15:00Z</cp:lastPrinted>
  <dcterms:created xsi:type="dcterms:W3CDTF">2022-08-16T13:50:00Z</dcterms:created>
  <dcterms:modified xsi:type="dcterms:W3CDTF">2025-12-23T00:07:42Z</dcterms:modified>
  <cp:revision>14</cp:revision>
</cp:coreProperties>
</file>