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号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条関係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南丹市長　　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right="840" w:rightChars="4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0" w:leftChars="0" w:right="840" w:rightChars="400" w:firstLine="4560" w:firstLineChars="19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区等の名称</w:t>
      </w:r>
    </w:p>
    <w:p>
      <w:pPr>
        <w:pStyle w:val="0"/>
        <w:ind w:left="0" w:leftChars="0" w:right="840" w:rightChars="400" w:firstLine="4560" w:firstLineChars="19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0" w:leftChars="0" w:rightChars="0" w:firstLine="4560" w:firstLineChars="19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代表者氏名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南丹市高齢者地域交流支援事業補助金交付申請書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令和７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年度の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高齢者地域交流支援事業</w:t>
      </w:r>
      <w:r>
        <w:rPr>
          <w:rFonts w:hint="eastAsia" w:asciiTheme="minorEastAsia" w:hAnsiTheme="minorEastAsia" w:eastAsiaTheme="minorEastAsia"/>
          <w:sz w:val="24"/>
        </w:rPr>
        <w:t>を実施したいので、南丹市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高齢者地域交流支援事業補助金</w:t>
      </w:r>
      <w:r>
        <w:rPr>
          <w:rFonts w:hint="eastAsia" w:asciiTheme="minorEastAsia" w:hAnsiTheme="minorEastAsia" w:eastAsiaTheme="minorEastAsia"/>
          <w:sz w:val="24"/>
        </w:rPr>
        <w:t>交付要綱第</w:t>
      </w:r>
      <w:r>
        <w:rPr>
          <w:rFonts w:hint="eastAsia"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条に基づき、関係書類を添えて下記のとおり補助金の交付を申請します。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　補助金交付申請額　　　　　　　　　　円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　南丹市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高齢者地域交流支援事業</w:t>
      </w:r>
      <w:r>
        <w:rPr>
          <w:rFonts w:hint="eastAsia" w:asciiTheme="minorEastAsia" w:hAnsiTheme="minorEastAsia" w:eastAsiaTheme="minorEastAsia"/>
          <w:sz w:val="24"/>
        </w:rPr>
        <w:t>計画書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別紙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別紙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南丹市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高齢者地域交流支援事業</w:t>
      </w:r>
      <w:r>
        <w:rPr>
          <w:rFonts w:hint="eastAsia" w:asciiTheme="minorEastAsia" w:hAnsiTheme="minorEastAsia" w:eastAsiaTheme="minorEastAsia"/>
          <w:sz w:val="24"/>
        </w:rPr>
        <w:t>計画書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区等の名称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事業計画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○実施予定日　　　　　　　年　　　月　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○実施予定場所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○</w:t>
      </w:r>
      <w:r>
        <w:rPr>
          <w:rFonts w:hint="eastAsia" w:asciiTheme="minorEastAsia" w:hAnsiTheme="minorEastAsia" w:eastAsiaTheme="minorEastAsia"/>
          <w:spacing w:val="30"/>
          <w:sz w:val="24"/>
          <w:fitText w:val="1440" w:id="1"/>
        </w:rPr>
        <w:t>事業の内</w:t>
      </w:r>
      <w:r>
        <w:rPr>
          <w:rFonts w:hint="eastAsia" w:asciiTheme="minorEastAsia" w:hAnsiTheme="minorEastAsia" w:eastAsiaTheme="minorEastAsia"/>
          <w:sz w:val="24"/>
          <w:fitText w:val="1440" w:id="1"/>
        </w:rPr>
        <w:t>容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sz w:val="24"/>
        </w:rPr>
        <w:t>（該当に○）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　区等の多世代の交流事業として実施</w:t>
      </w:r>
    </w:p>
    <w:p>
      <w:pPr>
        <w:pStyle w:val="0"/>
        <w:ind w:firstLine="840" w:firstLineChars="35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内容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対象高齢者相互の懇談又は交流事業として実施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○事業予算額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収入　　　　　　　　　　　　　　　　　　　　　　　　　　　　　　単位：円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6"/>
        <w:gridCol w:w="3765"/>
        <w:gridCol w:w="2324"/>
      </w:tblGrid>
      <w:tr>
        <w:trPr>
          <w:trHeight w:val="454" w:hRule="exact"/>
        </w:trPr>
        <w:tc>
          <w:tcPr>
            <w:tcW w:w="24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7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794" w:hRule="exact"/>
        </w:trPr>
        <w:tc>
          <w:tcPr>
            <w:tcW w:w="24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7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事業費総額の３分の２又は上限額のいずれか少ない方の額</w:t>
            </w:r>
          </w:p>
        </w:tc>
      </w:tr>
      <w:tr>
        <w:trPr>
          <w:trHeight w:val="794" w:hRule="exact"/>
        </w:trPr>
        <w:tc>
          <w:tcPr>
            <w:tcW w:w="24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7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94" w:hRule="exact"/>
        </w:trPr>
        <w:tc>
          <w:tcPr>
            <w:tcW w:w="24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7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</w:rPr>
        <w:t>　支出　　　　　　　　　　　　　　　　　　　　　　　　　　　　　　単位：円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6"/>
        <w:gridCol w:w="3765"/>
        <w:gridCol w:w="2324"/>
      </w:tblGrid>
      <w:tr>
        <w:trPr>
          <w:trHeight w:val="454" w:hRule="exact"/>
        </w:trPr>
        <w:tc>
          <w:tcPr>
            <w:tcW w:w="24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7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794" w:hRule="exact"/>
        </w:trPr>
        <w:tc>
          <w:tcPr>
            <w:tcW w:w="24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37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94" w:hRule="exact"/>
        </w:trPr>
        <w:tc>
          <w:tcPr>
            <w:tcW w:w="24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7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pgSz w:w="11906" w:h="16838"/>
      <w:pgMar w:top="1417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484</TotalTime>
  <Pages>2</Pages>
  <Words>9</Words>
  <Characters>348</Characters>
  <Application>JUST Note</Application>
  <Lines>80</Lines>
  <Paragraphs>44</Paragraphs>
  <Company>南丹市役所</Company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2025-02-10T00:22:49Z</cp:lastPrinted>
  <dcterms:created xsi:type="dcterms:W3CDTF">2018-11-29T05:13:00Z</dcterms:created>
  <dcterms:modified xsi:type="dcterms:W3CDTF">2025-02-10T00:22:55Z</dcterms:modified>
  <cp:revision>20</cp:revision>
</cp:coreProperties>
</file>