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1E" w:rsidRDefault="00723C1E" w:rsidP="00723C1E">
      <w:pPr>
        <w:rPr>
          <w:bdr w:val="single" w:sz="4" w:space="0" w:color="auto"/>
        </w:rPr>
      </w:pPr>
      <w:r w:rsidRPr="00552775">
        <w:rPr>
          <w:rFonts w:hint="eastAsia"/>
          <w:bdr w:val="single" w:sz="4" w:space="0" w:color="auto"/>
        </w:rPr>
        <w:t>様式</w:t>
      </w:r>
      <w:bookmarkStart w:id="0" w:name="_GoBack"/>
      <w:bookmarkEnd w:id="0"/>
      <w:r w:rsidRPr="00552775">
        <w:rPr>
          <w:rFonts w:hint="eastAsia"/>
          <w:bdr w:val="single" w:sz="4" w:space="0" w:color="auto"/>
        </w:rPr>
        <w:t>１</w:t>
      </w:r>
      <w:r>
        <w:rPr>
          <w:rFonts w:hint="eastAsia"/>
          <w:bdr w:val="single" w:sz="4" w:space="0" w:color="auto"/>
        </w:rPr>
        <w:t>６</w:t>
      </w:r>
    </w:p>
    <w:p w:rsidR="00723C1E" w:rsidRPr="00552775" w:rsidRDefault="00723C1E" w:rsidP="00723C1E">
      <w:pPr>
        <w:rPr>
          <w:bdr w:val="single" w:sz="4" w:space="0" w:color="auto"/>
        </w:rPr>
      </w:pP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8569"/>
      </w:tblGrid>
      <w:tr w:rsidR="00723C1E" w:rsidTr="00766927">
        <w:trPr>
          <w:trHeight w:val="9907"/>
        </w:trPr>
        <w:tc>
          <w:tcPr>
            <w:tcW w:w="8569" w:type="dxa"/>
          </w:tcPr>
          <w:p w:rsidR="00723C1E" w:rsidRDefault="00723C1E" w:rsidP="00766927">
            <w:pPr>
              <w:ind w:left="840" w:hangingChars="400" w:hanging="840"/>
            </w:pPr>
          </w:p>
          <w:p w:rsidR="00723C1E" w:rsidRDefault="00723C1E" w:rsidP="00766927">
            <w:pPr>
              <w:ind w:left="840" w:hangingChars="400" w:hanging="840"/>
              <w:jc w:val="center"/>
            </w:pPr>
            <w:r>
              <w:rPr>
                <w:rFonts w:hint="eastAsia"/>
              </w:rPr>
              <w:t>償還計画書</w:t>
            </w:r>
          </w:p>
          <w:p w:rsidR="00723C1E" w:rsidRPr="00B750B2" w:rsidRDefault="00723C1E" w:rsidP="00766927">
            <w:pPr>
              <w:ind w:left="800" w:hangingChars="400" w:hanging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貸主：○○○○○○</w:t>
            </w:r>
          </w:p>
          <w:p w:rsidR="00723C1E" w:rsidRPr="00552775" w:rsidRDefault="00723C1E" w:rsidP="00766927">
            <w:pPr>
              <w:ind w:leftChars="400" w:left="840" w:firstLineChars="3100" w:firstLine="6200"/>
              <w:rPr>
                <w:sz w:val="20"/>
                <w:szCs w:val="20"/>
              </w:rPr>
            </w:pPr>
            <w:r w:rsidRPr="00552775">
              <w:rPr>
                <w:rFonts w:hint="eastAsia"/>
                <w:sz w:val="20"/>
                <w:szCs w:val="20"/>
              </w:rPr>
              <w:t>（単位：円）</w:t>
            </w:r>
          </w:p>
          <w:tbl>
            <w:tblPr>
              <w:tblStyle w:val="a7"/>
              <w:tblW w:w="0" w:type="auto"/>
              <w:tblLook w:val="01E0" w:firstRow="1" w:lastRow="1" w:firstColumn="1" w:lastColumn="1" w:noHBand="0" w:noVBand="0"/>
            </w:tblPr>
            <w:tblGrid>
              <w:gridCol w:w="628"/>
              <w:gridCol w:w="1033"/>
              <w:gridCol w:w="1136"/>
              <w:gridCol w:w="898"/>
              <w:gridCol w:w="989"/>
              <w:gridCol w:w="710"/>
              <w:gridCol w:w="710"/>
              <w:gridCol w:w="710"/>
              <w:gridCol w:w="710"/>
              <w:gridCol w:w="710"/>
            </w:tblGrid>
            <w:tr w:rsidR="00723C1E" w:rsidRPr="00552775" w:rsidTr="00766927">
              <w:tc>
                <w:tcPr>
                  <w:tcW w:w="1661" w:type="dxa"/>
                  <w:gridSpan w:val="2"/>
                  <w:vAlign w:val="center"/>
                </w:tcPr>
                <w:p w:rsidR="00723C1E" w:rsidRPr="00552775" w:rsidRDefault="00723C1E" w:rsidP="0076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区　分</w:t>
                  </w:r>
                </w:p>
              </w:tc>
              <w:tc>
                <w:tcPr>
                  <w:tcW w:w="3023" w:type="dxa"/>
                  <w:gridSpan w:val="3"/>
                  <w:tcBorders>
                    <w:right w:val="double" w:sz="4" w:space="0" w:color="auto"/>
                  </w:tcBorders>
                  <w:vAlign w:val="center"/>
                </w:tcPr>
                <w:p w:rsidR="00723C1E" w:rsidRPr="00552775" w:rsidRDefault="00723C1E" w:rsidP="0076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償　還　額</w:t>
                  </w:r>
                </w:p>
              </w:tc>
              <w:tc>
                <w:tcPr>
                  <w:tcW w:w="3550" w:type="dxa"/>
                  <w:gridSpan w:val="5"/>
                  <w:tcBorders>
                    <w:left w:val="double" w:sz="4" w:space="0" w:color="auto"/>
                  </w:tcBorders>
                </w:tcPr>
                <w:p w:rsidR="00723C1E" w:rsidRPr="00552775" w:rsidRDefault="00723C1E" w:rsidP="00766927">
                  <w:pPr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552775">
                    <w:rPr>
                      <w:rFonts w:hAnsi="ＭＳ 明朝" w:hint="eastAsia"/>
                      <w:sz w:val="20"/>
                      <w:szCs w:val="20"/>
                    </w:rPr>
                    <w:t>左に対する財源別充当額</w:t>
                  </w:r>
                </w:p>
                <w:p w:rsidR="00723C1E" w:rsidRPr="00CC7EEB" w:rsidRDefault="00723C1E" w:rsidP="00766927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CC7EEB">
                    <w:rPr>
                      <w:rFonts w:hAnsi="ＭＳ 明朝" w:hint="eastAsia"/>
                      <w:sz w:val="18"/>
                      <w:szCs w:val="18"/>
                    </w:rPr>
                    <w:t>（個人別・財源別に記入してください）</w:t>
                  </w:r>
                </w:p>
              </w:tc>
            </w:tr>
            <w:tr w:rsidR="00723C1E" w:rsidRPr="00552775" w:rsidTr="00766927">
              <w:tc>
                <w:tcPr>
                  <w:tcW w:w="628" w:type="dxa"/>
                  <w:vAlign w:val="center"/>
                </w:tcPr>
                <w:p w:rsidR="00723C1E" w:rsidRPr="00552775" w:rsidRDefault="00723C1E" w:rsidP="0076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回</w:t>
                  </w:r>
                </w:p>
              </w:tc>
              <w:tc>
                <w:tcPr>
                  <w:tcW w:w="1033" w:type="dxa"/>
                </w:tcPr>
                <w:p w:rsidR="00723C1E" w:rsidRPr="00552775" w:rsidRDefault="00723C1E" w:rsidP="0076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年　次</w:t>
                  </w:r>
                </w:p>
              </w:tc>
              <w:tc>
                <w:tcPr>
                  <w:tcW w:w="1136" w:type="dxa"/>
                </w:tcPr>
                <w:p w:rsidR="00723C1E" w:rsidRPr="00552775" w:rsidRDefault="00723C1E" w:rsidP="00766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元　金</w:t>
                  </w:r>
                </w:p>
              </w:tc>
              <w:tc>
                <w:tcPr>
                  <w:tcW w:w="898" w:type="dxa"/>
                </w:tcPr>
                <w:p w:rsidR="00723C1E" w:rsidRPr="00552775" w:rsidRDefault="00723C1E" w:rsidP="0076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利　息</w:t>
                  </w: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723C1E" w:rsidRPr="00552775" w:rsidRDefault="00723C1E" w:rsidP="0076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合　計</w:t>
                  </w: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合計</w:t>
                  </w:r>
                </w:p>
              </w:tc>
            </w:tr>
            <w:tr w:rsidR="00723C1E" w:rsidRPr="00552775" w:rsidTr="00766927">
              <w:tc>
                <w:tcPr>
                  <w:tcW w:w="628" w:type="dxa"/>
                  <w:vAlign w:val="center"/>
                </w:tcPr>
                <w:p w:rsidR="00723C1E" w:rsidRPr="00552775" w:rsidRDefault="00723C1E" w:rsidP="0076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1033" w:type="dxa"/>
                  <w:vAlign w:val="center"/>
                </w:tcPr>
                <w:p w:rsidR="00723C1E" w:rsidRPr="00552775" w:rsidRDefault="00723C1E" w:rsidP="0076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平成　年</w:t>
                  </w:r>
                </w:p>
              </w:tc>
              <w:tc>
                <w:tcPr>
                  <w:tcW w:w="1136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3C1E" w:rsidRPr="00552775" w:rsidTr="00766927">
              <w:tc>
                <w:tcPr>
                  <w:tcW w:w="628" w:type="dxa"/>
                  <w:vAlign w:val="center"/>
                </w:tcPr>
                <w:p w:rsidR="00723C1E" w:rsidRPr="00552775" w:rsidRDefault="00723C1E" w:rsidP="0076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1033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3C1E" w:rsidRPr="00552775" w:rsidTr="00766927">
              <w:tc>
                <w:tcPr>
                  <w:tcW w:w="628" w:type="dxa"/>
                  <w:vAlign w:val="center"/>
                </w:tcPr>
                <w:p w:rsidR="00723C1E" w:rsidRPr="00552775" w:rsidRDefault="00723C1E" w:rsidP="0076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1033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3C1E" w:rsidRPr="00552775" w:rsidTr="00766927">
              <w:tc>
                <w:tcPr>
                  <w:tcW w:w="628" w:type="dxa"/>
                  <w:vAlign w:val="center"/>
                </w:tcPr>
                <w:p w:rsidR="00723C1E" w:rsidRPr="00552775" w:rsidRDefault="00723C1E" w:rsidP="0076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４</w:t>
                  </w:r>
                </w:p>
              </w:tc>
              <w:tc>
                <w:tcPr>
                  <w:tcW w:w="1033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3C1E" w:rsidRPr="00552775" w:rsidTr="00766927">
              <w:tc>
                <w:tcPr>
                  <w:tcW w:w="628" w:type="dxa"/>
                  <w:vAlign w:val="center"/>
                </w:tcPr>
                <w:p w:rsidR="00723C1E" w:rsidRPr="00552775" w:rsidRDefault="00723C1E" w:rsidP="0076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1033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3C1E" w:rsidRPr="00552775" w:rsidTr="00766927">
              <w:tc>
                <w:tcPr>
                  <w:tcW w:w="628" w:type="dxa"/>
                  <w:vAlign w:val="center"/>
                </w:tcPr>
                <w:p w:rsidR="00723C1E" w:rsidRPr="00552775" w:rsidRDefault="00723C1E" w:rsidP="0076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６</w:t>
                  </w:r>
                </w:p>
              </w:tc>
              <w:tc>
                <w:tcPr>
                  <w:tcW w:w="1033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3C1E" w:rsidRPr="00552775" w:rsidTr="00766927">
              <w:tc>
                <w:tcPr>
                  <w:tcW w:w="628" w:type="dxa"/>
                  <w:vAlign w:val="center"/>
                </w:tcPr>
                <w:p w:rsidR="00723C1E" w:rsidRPr="00552775" w:rsidRDefault="00723C1E" w:rsidP="0076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７</w:t>
                  </w:r>
                </w:p>
              </w:tc>
              <w:tc>
                <w:tcPr>
                  <w:tcW w:w="1033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3C1E" w:rsidRPr="00552775" w:rsidTr="00766927">
              <w:tc>
                <w:tcPr>
                  <w:tcW w:w="628" w:type="dxa"/>
                  <w:vAlign w:val="center"/>
                </w:tcPr>
                <w:p w:rsidR="00723C1E" w:rsidRPr="00552775" w:rsidRDefault="00723C1E" w:rsidP="0076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８</w:t>
                  </w:r>
                </w:p>
              </w:tc>
              <w:tc>
                <w:tcPr>
                  <w:tcW w:w="1033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3C1E" w:rsidRPr="00552775" w:rsidTr="00766927">
              <w:tc>
                <w:tcPr>
                  <w:tcW w:w="628" w:type="dxa"/>
                  <w:vAlign w:val="center"/>
                </w:tcPr>
                <w:p w:rsidR="00723C1E" w:rsidRPr="00552775" w:rsidRDefault="00723C1E" w:rsidP="0076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９</w:t>
                  </w:r>
                </w:p>
              </w:tc>
              <w:tc>
                <w:tcPr>
                  <w:tcW w:w="1033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3C1E" w:rsidRPr="00552775" w:rsidTr="00766927">
              <w:tc>
                <w:tcPr>
                  <w:tcW w:w="628" w:type="dxa"/>
                  <w:vAlign w:val="center"/>
                </w:tcPr>
                <w:p w:rsidR="00723C1E" w:rsidRPr="00552775" w:rsidRDefault="00723C1E" w:rsidP="0076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１０</w:t>
                  </w:r>
                </w:p>
              </w:tc>
              <w:tc>
                <w:tcPr>
                  <w:tcW w:w="1033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3C1E" w:rsidRPr="00552775" w:rsidTr="00766927">
              <w:tc>
                <w:tcPr>
                  <w:tcW w:w="628" w:type="dxa"/>
                  <w:vAlign w:val="center"/>
                </w:tcPr>
                <w:p w:rsidR="00723C1E" w:rsidRPr="00552775" w:rsidRDefault="00723C1E" w:rsidP="0076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１１</w:t>
                  </w:r>
                </w:p>
              </w:tc>
              <w:tc>
                <w:tcPr>
                  <w:tcW w:w="1033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3C1E" w:rsidRPr="00552775" w:rsidTr="00766927">
              <w:tc>
                <w:tcPr>
                  <w:tcW w:w="628" w:type="dxa"/>
                  <w:vAlign w:val="center"/>
                </w:tcPr>
                <w:p w:rsidR="00723C1E" w:rsidRPr="00552775" w:rsidRDefault="00723C1E" w:rsidP="0076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１２</w:t>
                  </w:r>
                </w:p>
              </w:tc>
              <w:tc>
                <w:tcPr>
                  <w:tcW w:w="1033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3C1E" w:rsidRPr="00552775" w:rsidTr="00766927">
              <w:tc>
                <w:tcPr>
                  <w:tcW w:w="628" w:type="dxa"/>
                  <w:vAlign w:val="center"/>
                </w:tcPr>
                <w:p w:rsidR="00723C1E" w:rsidRPr="00552775" w:rsidRDefault="00723C1E" w:rsidP="0076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１３</w:t>
                  </w:r>
                </w:p>
              </w:tc>
              <w:tc>
                <w:tcPr>
                  <w:tcW w:w="1033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3C1E" w:rsidRPr="00552775" w:rsidTr="00766927">
              <w:tc>
                <w:tcPr>
                  <w:tcW w:w="628" w:type="dxa"/>
                  <w:vAlign w:val="center"/>
                </w:tcPr>
                <w:p w:rsidR="00723C1E" w:rsidRPr="00552775" w:rsidRDefault="00723C1E" w:rsidP="0076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１４</w:t>
                  </w:r>
                </w:p>
              </w:tc>
              <w:tc>
                <w:tcPr>
                  <w:tcW w:w="1033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3C1E" w:rsidRPr="00552775" w:rsidTr="00766927">
              <w:tc>
                <w:tcPr>
                  <w:tcW w:w="628" w:type="dxa"/>
                  <w:vAlign w:val="center"/>
                </w:tcPr>
                <w:p w:rsidR="00723C1E" w:rsidRPr="00552775" w:rsidRDefault="00723C1E" w:rsidP="0076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１５</w:t>
                  </w:r>
                </w:p>
              </w:tc>
              <w:tc>
                <w:tcPr>
                  <w:tcW w:w="1033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3C1E" w:rsidRPr="00552775" w:rsidTr="00766927">
              <w:tc>
                <w:tcPr>
                  <w:tcW w:w="628" w:type="dxa"/>
                  <w:vAlign w:val="center"/>
                </w:tcPr>
                <w:p w:rsidR="00723C1E" w:rsidRPr="00552775" w:rsidRDefault="00723C1E" w:rsidP="0076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１６</w:t>
                  </w:r>
                </w:p>
              </w:tc>
              <w:tc>
                <w:tcPr>
                  <w:tcW w:w="1033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3C1E" w:rsidRPr="00552775" w:rsidTr="00766927">
              <w:tc>
                <w:tcPr>
                  <w:tcW w:w="628" w:type="dxa"/>
                  <w:vAlign w:val="center"/>
                </w:tcPr>
                <w:p w:rsidR="00723C1E" w:rsidRPr="00552775" w:rsidRDefault="00723C1E" w:rsidP="0076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１７</w:t>
                  </w:r>
                </w:p>
              </w:tc>
              <w:tc>
                <w:tcPr>
                  <w:tcW w:w="1033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3C1E" w:rsidRPr="00552775" w:rsidTr="00766927">
              <w:tc>
                <w:tcPr>
                  <w:tcW w:w="628" w:type="dxa"/>
                  <w:vAlign w:val="center"/>
                </w:tcPr>
                <w:p w:rsidR="00723C1E" w:rsidRPr="00552775" w:rsidRDefault="00723C1E" w:rsidP="0076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１８</w:t>
                  </w:r>
                </w:p>
              </w:tc>
              <w:tc>
                <w:tcPr>
                  <w:tcW w:w="1033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3C1E" w:rsidRPr="00552775" w:rsidTr="00766927">
              <w:tc>
                <w:tcPr>
                  <w:tcW w:w="628" w:type="dxa"/>
                  <w:vAlign w:val="center"/>
                </w:tcPr>
                <w:p w:rsidR="00723C1E" w:rsidRPr="00552775" w:rsidRDefault="00723C1E" w:rsidP="0076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１９</w:t>
                  </w:r>
                </w:p>
              </w:tc>
              <w:tc>
                <w:tcPr>
                  <w:tcW w:w="1033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3C1E" w:rsidRPr="00552775" w:rsidTr="00766927">
              <w:tc>
                <w:tcPr>
                  <w:tcW w:w="628" w:type="dxa"/>
                  <w:vAlign w:val="center"/>
                </w:tcPr>
                <w:p w:rsidR="00723C1E" w:rsidRPr="00552775" w:rsidRDefault="00723C1E" w:rsidP="0076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２０</w:t>
                  </w:r>
                </w:p>
              </w:tc>
              <w:tc>
                <w:tcPr>
                  <w:tcW w:w="1033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3C1E" w:rsidRPr="00552775" w:rsidTr="00766927">
              <w:tc>
                <w:tcPr>
                  <w:tcW w:w="1661" w:type="dxa"/>
                  <w:gridSpan w:val="2"/>
                  <w:tcBorders>
                    <w:bottom w:val="double" w:sz="4" w:space="0" w:color="auto"/>
                  </w:tcBorders>
                </w:tcPr>
                <w:p w:rsidR="00723C1E" w:rsidRPr="00552775" w:rsidRDefault="00723C1E" w:rsidP="0076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合　計</w:t>
                  </w:r>
                </w:p>
              </w:tc>
              <w:tc>
                <w:tcPr>
                  <w:tcW w:w="1136" w:type="dxa"/>
                  <w:tcBorders>
                    <w:bottom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tcBorders>
                    <w:bottom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bottom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bottom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bottom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bottom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3C1E" w:rsidRPr="00552775" w:rsidTr="00766927">
              <w:tc>
                <w:tcPr>
                  <w:tcW w:w="2797" w:type="dxa"/>
                  <w:gridSpan w:val="3"/>
                  <w:vMerge w:val="restart"/>
                  <w:tcBorders>
                    <w:top w:val="double" w:sz="4" w:space="0" w:color="auto"/>
                  </w:tcBorders>
                  <w:vAlign w:val="center"/>
                </w:tcPr>
                <w:p w:rsidR="00723C1E" w:rsidRPr="00552775" w:rsidRDefault="00723C1E" w:rsidP="0076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償還財源充当内訳</w:t>
                  </w:r>
                </w:p>
              </w:tc>
              <w:tc>
                <w:tcPr>
                  <w:tcW w:w="1887" w:type="dxa"/>
                  <w:gridSpan w:val="2"/>
                  <w:tcBorders>
                    <w:top w:val="double" w:sz="4" w:space="0" w:color="auto"/>
                    <w:righ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元　金</w:t>
                  </w:r>
                </w:p>
              </w:tc>
              <w:tc>
                <w:tcPr>
                  <w:tcW w:w="710" w:type="dxa"/>
                  <w:tcBorders>
                    <w:top w:val="double" w:sz="4" w:space="0" w:color="auto"/>
                    <w:lef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top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top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top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top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3C1E" w:rsidRPr="00552775" w:rsidTr="00766927">
              <w:tc>
                <w:tcPr>
                  <w:tcW w:w="2797" w:type="dxa"/>
                  <w:gridSpan w:val="3"/>
                  <w:vMerge/>
                </w:tcPr>
                <w:p w:rsidR="00723C1E" w:rsidRPr="00552775" w:rsidRDefault="00723C1E" w:rsidP="007669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gridSpan w:val="2"/>
                  <w:tcBorders>
                    <w:righ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利　息</w:t>
                  </w: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723C1E" w:rsidRPr="00552775" w:rsidRDefault="00723C1E" w:rsidP="007669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23C1E" w:rsidRDefault="00723C1E" w:rsidP="00766927"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</w:tbl>
    <w:p w:rsidR="00D41338" w:rsidRDefault="00D41338" w:rsidP="00723C1E">
      <w:pPr>
        <w:ind w:left="840" w:hangingChars="400" w:hanging="840"/>
      </w:pPr>
    </w:p>
    <w:p w:rsidR="00D41338" w:rsidRDefault="00D41338">
      <w:pPr>
        <w:widowControl/>
        <w:jc w:val="left"/>
      </w:pPr>
      <w:r>
        <w:br w:type="page"/>
      </w:r>
    </w:p>
    <w:p w:rsidR="00D41338" w:rsidRDefault="00D41338" w:rsidP="00D41338">
      <w:pPr>
        <w:rPr>
          <w:bdr w:val="single" w:sz="4" w:space="0" w:color="auto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D703BF" wp14:editId="36B77AA6">
                <wp:simplePos x="0" y="0"/>
                <wp:positionH relativeFrom="column">
                  <wp:posOffset>4117975</wp:posOffset>
                </wp:positionH>
                <wp:positionV relativeFrom="paragraph">
                  <wp:posOffset>-65405</wp:posOffset>
                </wp:positionV>
                <wp:extent cx="1197610" cy="431165"/>
                <wp:effectExtent l="0" t="0" r="21590" b="2603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7610" cy="431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1338" w:rsidRDefault="00D4133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6731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24.25pt;margin-top:-5.15pt;width:94.3pt;height:3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" fillcolor="#9cf">
                <v:textbox inset=",5.3pt">
                  <w:txbxContent>
                    <w:p w:rsidR="00D41338" w:rsidRDefault="00D4133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552775">
        <w:rPr>
          <w:rFonts w:hint="eastAsia"/>
          <w:bdr w:val="single" w:sz="4" w:space="0" w:color="auto"/>
        </w:rPr>
        <w:t>様式１</w:t>
      </w:r>
      <w:r>
        <w:rPr>
          <w:rFonts w:hint="eastAsia"/>
          <w:bdr w:val="single" w:sz="4" w:space="0" w:color="auto"/>
        </w:rPr>
        <w:t>６</w:t>
      </w:r>
    </w:p>
    <w:p w:rsidR="00D41338" w:rsidRPr="00552775" w:rsidRDefault="00D41338" w:rsidP="00D41338">
      <w:pPr>
        <w:rPr>
          <w:bdr w:val="single" w:sz="4" w:space="0" w:color="auto"/>
        </w:rPr>
      </w:pP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8569"/>
      </w:tblGrid>
      <w:tr w:rsidR="00D41338" w:rsidTr="00D15293">
        <w:trPr>
          <w:trHeight w:val="9907"/>
        </w:trPr>
        <w:tc>
          <w:tcPr>
            <w:tcW w:w="8569" w:type="dxa"/>
          </w:tcPr>
          <w:p w:rsidR="00D41338" w:rsidRDefault="00D41338" w:rsidP="00D15293">
            <w:pPr>
              <w:ind w:left="840" w:hangingChars="400" w:hanging="840"/>
            </w:pPr>
          </w:p>
          <w:p w:rsidR="00D41338" w:rsidRDefault="00D41338" w:rsidP="00D15293">
            <w:pPr>
              <w:ind w:left="840" w:hangingChars="400" w:hanging="840"/>
              <w:jc w:val="center"/>
            </w:pPr>
            <w:r>
              <w:rPr>
                <w:rFonts w:hint="eastAsia"/>
              </w:rPr>
              <w:t>償還計画書</w:t>
            </w:r>
          </w:p>
          <w:p w:rsidR="00D41338" w:rsidRPr="00B750B2" w:rsidRDefault="00D41338" w:rsidP="00D15293">
            <w:pPr>
              <w:ind w:left="800" w:hangingChars="400" w:hanging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貸主：</w:t>
            </w:r>
            <w:r w:rsidRPr="00D41338">
              <w:rPr>
                <w:rFonts w:hint="eastAsia"/>
                <w:color w:val="0000CC"/>
                <w:sz w:val="20"/>
                <w:szCs w:val="20"/>
              </w:rPr>
              <w:t>○○○○○○</w:t>
            </w:r>
          </w:p>
          <w:p w:rsidR="00D41338" w:rsidRPr="00552775" w:rsidRDefault="00D41338" w:rsidP="00D15293">
            <w:pPr>
              <w:ind w:leftChars="400" w:left="840" w:firstLineChars="3100" w:firstLine="6200"/>
              <w:rPr>
                <w:sz w:val="20"/>
                <w:szCs w:val="20"/>
              </w:rPr>
            </w:pPr>
            <w:r w:rsidRPr="00552775">
              <w:rPr>
                <w:rFonts w:hint="eastAsia"/>
                <w:sz w:val="20"/>
                <w:szCs w:val="20"/>
              </w:rPr>
              <w:t>（単位：円）</w:t>
            </w:r>
          </w:p>
          <w:tbl>
            <w:tblPr>
              <w:tblStyle w:val="a7"/>
              <w:tblW w:w="0" w:type="auto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628"/>
              <w:gridCol w:w="1033"/>
              <w:gridCol w:w="1136"/>
              <w:gridCol w:w="898"/>
              <w:gridCol w:w="989"/>
              <w:gridCol w:w="710"/>
              <w:gridCol w:w="710"/>
              <w:gridCol w:w="710"/>
              <w:gridCol w:w="714"/>
              <w:gridCol w:w="710"/>
            </w:tblGrid>
            <w:tr w:rsidR="00D41338" w:rsidRPr="00552775" w:rsidTr="00D41338">
              <w:tc>
                <w:tcPr>
                  <w:tcW w:w="1661" w:type="dxa"/>
                  <w:gridSpan w:val="2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区　分</w:t>
                  </w:r>
                </w:p>
              </w:tc>
              <w:tc>
                <w:tcPr>
                  <w:tcW w:w="3023" w:type="dxa"/>
                  <w:gridSpan w:val="3"/>
                  <w:tcBorders>
                    <w:right w:val="double" w:sz="4" w:space="0" w:color="auto"/>
                  </w:tcBorders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償　還　額</w:t>
                  </w:r>
                </w:p>
              </w:tc>
              <w:tc>
                <w:tcPr>
                  <w:tcW w:w="3554" w:type="dxa"/>
                  <w:gridSpan w:val="5"/>
                  <w:tcBorders>
                    <w:left w:val="double" w:sz="4" w:space="0" w:color="auto"/>
                  </w:tcBorders>
                </w:tcPr>
                <w:p w:rsidR="00D41338" w:rsidRPr="00552775" w:rsidRDefault="00D41338" w:rsidP="00D15293">
                  <w:pPr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552775">
                    <w:rPr>
                      <w:rFonts w:hAnsi="ＭＳ 明朝" w:hint="eastAsia"/>
                      <w:sz w:val="20"/>
                      <w:szCs w:val="20"/>
                    </w:rPr>
                    <w:t>左に対する財源別充当額</w:t>
                  </w:r>
                </w:p>
                <w:p w:rsidR="00D41338" w:rsidRPr="00CC7EEB" w:rsidRDefault="00D41338" w:rsidP="00D15293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CC7EEB">
                    <w:rPr>
                      <w:rFonts w:hAnsi="ＭＳ 明朝" w:hint="eastAsia"/>
                      <w:sz w:val="18"/>
                      <w:szCs w:val="18"/>
                    </w:rPr>
                    <w:t>（個人別・財源別に記入してください）</w:t>
                  </w:r>
                </w:p>
              </w:tc>
            </w:tr>
            <w:tr w:rsidR="00D41338" w:rsidRPr="00552775" w:rsidTr="00D41338">
              <w:tc>
                <w:tcPr>
                  <w:tcW w:w="628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回</w:t>
                  </w:r>
                </w:p>
              </w:tc>
              <w:tc>
                <w:tcPr>
                  <w:tcW w:w="1033" w:type="dxa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年　次</w:t>
                  </w:r>
                </w:p>
              </w:tc>
              <w:tc>
                <w:tcPr>
                  <w:tcW w:w="1136" w:type="dxa"/>
                </w:tcPr>
                <w:p w:rsidR="00D41338" w:rsidRDefault="00D41338" w:rsidP="00D15293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元　金</w:t>
                  </w:r>
                </w:p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（円）</w:t>
                  </w:r>
                </w:p>
              </w:tc>
              <w:tc>
                <w:tcPr>
                  <w:tcW w:w="898" w:type="dxa"/>
                </w:tcPr>
                <w:p w:rsidR="00D41338" w:rsidRDefault="00D41338" w:rsidP="00D15293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利　息</w:t>
                  </w:r>
                </w:p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（円）</w:t>
                  </w: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D41338" w:rsidRDefault="00D41338" w:rsidP="00D15293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合　計</w:t>
                  </w:r>
                </w:p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（円）</w:t>
                  </w: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D41338" w:rsidRPr="00D41338" w:rsidRDefault="00D41338" w:rsidP="00D41338">
                  <w:pPr>
                    <w:jc w:val="center"/>
                    <w:rPr>
                      <w:rFonts w:hint="eastAsia"/>
                      <w:color w:val="0000CC"/>
                      <w:w w:val="90"/>
                      <w:sz w:val="16"/>
                      <w:szCs w:val="16"/>
                    </w:rPr>
                  </w:pPr>
                  <w:r w:rsidRPr="00D41338">
                    <w:rPr>
                      <w:rFonts w:hint="eastAsia"/>
                      <w:color w:val="0000CC"/>
                      <w:w w:val="90"/>
                      <w:sz w:val="16"/>
                      <w:szCs w:val="16"/>
                    </w:rPr>
                    <w:t>利子補給</w:t>
                  </w:r>
                </w:p>
                <w:p w:rsidR="00D41338" w:rsidRPr="00D41338" w:rsidRDefault="00D41338" w:rsidP="00D41338">
                  <w:pPr>
                    <w:jc w:val="center"/>
                    <w:rPr>
                      <w:color w:val="0000CC"/>
                      <w:sz w:val="20"/>
                      <w:szCs w:val="20"/>
                    </w:rPr>
                  </w:pPr>
                  <w:r w:rsidRPr="00D41338">
                    <w:rPr>
                      <w:rFonts w:hint="eastAsia"/>
                      <w:color w:val="0000CC"/>
                      <w:w w:val="90"/>
                      <w:sz w:val="16"/>
                      <w:szCs w:val="16"/>
                    </w:rPr>
                    <w:t>（円）</w:t>
                  </w:r>
                </w:p>
              </w:tc>
              <w:tc>
                <w:tcPr>
                  <w:tcW w:w="710" w:type="dxa"/>
                  <w:vAlign w:val="center"/>
                </w:tcPr>
                <w:p w:rsidR="00D41338" w:rsidRPr="00D41338" w:rsidRDefault="00D41338" w:rsidP="00D41338">
                  <w:pPr>
                    <w:jc w:val="center"/>
                    <w:rPr>
                      <w:color w:val="0000CC"/>
                      <w:sz w:val="20"/>
                      <w:szCs w:val="20"/>
                    </w:rPr>
                  </w:pPr>
                  <w:r w:rsidRPr="00D41338">
                    <w:rPr>
                      <w:rFonts w:hint="eastAsia"/>
                      <w:color w:val="0000CC"/>
                      <w:w w:val="90"/>
                      <w:sz w:val="16"/>
                      <w:szCs w:val="16"/>
                    </w:rPr>
                    <w:t>介護報酬</w:t>
                  </w:r>
                  <w:r w:rsidRPr="00D41338">
                    <w:rPr>
                      <w:rFonts w:hint="eastAsia"/>
                      <w:color w:val="0000CC"/>
                      <w:w w:val="90"/>
                      <w:sz w:val="16"/>
                      <w:szCs w:val="16"/>
                    </w:rPr>
                    <w:t>（円）</w:t>
                  </w:r>
                </w:p>
              </w:tc>
              <w:tc>
                <w:tcPr>
                  <w:tcW w:w="710" w:type="dxa"/>
                  <w:vAlign w:val="center"/>
                </w:tcPr>
                <w:p w:rsidR="00D41338" w:rsidRPr="00D41338" w:rsidRDefault="00D41338" w:rsidP="00D41338">
                  <w:pPr>
                    <w:jc w:val="center"/>
                    <w:rPr>
                      <w:rFonts w:hint="eastAsia"/>
                      <w:color w:val="0000CC"/>
                      <w:sz w:val="16"/>
                      <w:szCs w:val="16"/>
                    </w:rPr>
                  </w:pPr>
                  <w:r w:rsidRPr="00D41338">
                    <w:rPr>
                      <w:rFonts w:hint="eastAsia"/>
                      <w:color w:val="0000CC"/>
                      <w:sz w:val="16"/>
                      <w:szCs w:val="16"/>
                    </w:rPr>
                    <w:t>居住費</w:t>
                  </w:r>
                </w:p>
                <w:p w:rsidR="00D41338" w:rsidRPr="00D41338" w:rsidRDefault="00D41338" w:rsidP="00D41338">
                  <w:pPr>
                    <w:jc w:val="center"/>
                    <w:rPr>
                      <w:color w:val="0000CC"/>
                      <w:sz w:val="16"/>
                      <w:szCs w:val="16"/>
                    </w:rPr>
                  </w:pPr>
                  <w:r w:rsidRPr="00D41338">
                    <w:rPr>
                      <w:rFonts w:hint="eastAsia"/>
                      <w:color w:val="0000CC"/>
                      <w:sz w:val="16"/>
                      <w:szCs w:val="16"/>
                    </w:rPr>
                    <w:t>（円）</w:t>
                  </w:r>
                </w:p>
              </w:tc>
              <w:tc>
                <w:tcPr>
                  <w:tcW w:w="714" w:type="dxa"/>
                  <w:vAlign w:val="center"/>
                </w:tcPr>
                <w:p w:rsidR="00D41338" w:rsidRPr="00D41338" w:rsidRDefault="00D41338" w:rsidP="00D41338">
                  <w:pPr>
                    <w:jc w:val="center"/>
                    <w:rPr>
                      <w:rFonts w:hint="eastAsia"/>
                      <w:color w:val="0000CC"/>
                      <w:sz w:val="20"/>
                      <w:szCs w:val="20"/>
                    </w:rPr>
                  </w:pP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事業費</w:t>
                  </w:r>
                </w:p>
                <w:p w:rsidR="00D41338" w:rsidRPr="00D41338" w:rsidRDefault="00D41338" w:rsidP="00D41338">
                  <w:pPr>
                    <w:jc w:val="center"/>
                    <w:rPr>
                      <w:color w:val="0000CC"/>
                      <w:sz w:val="20"/>
                      <w:szCs w:val="20"/>
                    </w:rPr>
                  </w:pP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（円）</w:t>
                  </w:r>
                </w:p>
              </w:tc>
              <w:tc>
                <w:tcPr>
                  <w:tcW w:w="710" w:type="dxa"/>
                  <w:vAlign w:val="center"/>
                </w:tcPr>
                <w:p w:rsidR="00D41338" w:rsidRPr="00D41338" w:rsidRDefault="00D41338" w:rsidP="00D41338">
                  <w:pPr>
                    <w:jc w:val="center"/>
                    <w:rPr>
                      <w:color w:val="0000CC"/>
                      <w:sz w:val="20"/>
                      <w:szCs w:val="20"/>
                    </w:rPr>
                  </w:pP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合計</w:t>
                  </w:r>
                </w:p>
              </w:tc>
            </w:tr>
            <w:tr w:rsidR="00D41338" w:rsidRPr="00552775" w:rsidTr="00D41338">
              <w:tc>
                <w:tcPr>
                  <w:tcW w:w="628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1033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平成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○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136" w:type="dxa"/>
                  <w:vAlign w:val="center"/>
                </w:tcPr>
                <w:p w:rsidR="00D41338" w:rsidRPr="00D41338" w:rsidRDefault="00D41338" w:rsidP="00D1529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2" w:lineRule="atLeast"/>
                    <w:jc w:val="right"/>
                    <w:textAlignment w:val="baseline"/>
                    <w:rPr>
                      <w:color w:val="0000CC"/>
                      <w:sz w:val="18"/>
                      <w:szCs w:val="18"/>
                    </w:rPr>
                  </w:pPr>
                  <w:r w:rsidRPr="00D41338">
                    <w:rPr>
                      <w:rFonts w:ascii="Times New Roman" w:hAnsi="Times New Roman"/>
                      <w:color w:val="0000CC"/>
                      <w:sz w:val="18"/>
                      <w:szCs w:val="18"/>
                    </w:rPr>
                    <w:t xml:space="preserve">   </w:t>
                  </w:r>
                  <w:r w:rsidRPr="00D41338">
                    <w:rPr>
                      <w:rFonts w:ascii="Times New Roman" w:hAnsi="Times New Roman" w:hint="eastAsia"/>
                      <w:color w:val="0000CC"/>
                      <w:sz w:val="18"/>
                      <w:szCs w:val="18"/>
                    </w:rPr>
                    <w:t xml:space="preserve">　　</w:t>
                  </w:r>
                  <w:r w:rsidRPr="00D41338">
                    <w:rPr>
                      <w:color w:val="0000CC"/>
                      <w:sz w:val="18"/>
                      <w:szCs w:val="18"/>
                    </w:rPr>
                    <w:t xml:space="preserve"> </w:t>
                  </w:r>
                  <w:r w:rsidRPr="00D41338">
                    <w:rPr>
                      <w:rFonts w:hint="eastAsia"/>
                      <w:color w:val="0000CC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98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1338" w:rsidRPr="00552775" w:rsidTr="00565FAA">
              <w:tc>
                <w:tcPr>
                  <w:tcW w:w="628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1033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平成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○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136" w:type="dxa"/>
                  <w:vAlign w:val="center"/>
                </w:tcPr>
                <w:p w:rsidR="00D41338" w:rsidRPr="00D41338" w:rsidRDefault="00D41338" w:rsidP="00D1529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2" w:lineRule="atLeast"/>
                    <w:jc w:val="right"/>
                    <w:textAlignment w:val="baseline"/>
                    <w:rPr>
                      <w:color w:val="0000CC"/>
                      <w:sz w:val="18"/>
                      <w:szCs w:val="18"/>
                    </w:rPr>
                  </w:pPr>
                  <w:r w:rsidRPr="00D41338">
                    <w:rPr>
                      <w:rFonts w:hint="eastAsia"/>
                      <w:color w:val="0000CC"/>
                      <w:sz w:val="18"/>
                      <w:szCs w:val="18"/>
                    </w:rPr>
                    <w:t>29,500,000</w:t>
                  </w:r>
                </w:p>
              </w:tc>
              <w:tc>
                <w:tcPr>
                  <w:tcW w:w="898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7E8F7FD" wp14:editId="7F7E7BE6">
                            <wp:simplePos x="0" y="0"/>
                            <wp:positionH relativeFrom="column">
                              <wp:posOffset>294640</wp:posOffset>
                            </wp:positionH>
                            <wp:positionV relativeFrom="paragraph">
                              <wp:posOffset>193675</wp:posOffset>
                            </wp:positionV>
                            <wp:extent cx="2827020" cy="1294130"/>
                            <wp:effectExtent l="0" t="285750" r="11430" b="20320"/>
                            <wp:wrapNone/>
                            <wp:docPr id="3" name="角丸四角形吹き出し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27020" cy="1294130"/>
                                    </a:xfrm>
                                    <a:prstGeom prst="wedgeRoundRectCallout">
                                      <a:avLst>
                                        <a:gd name="adj1" fmla="val -33826"/>
                                        <a:gd name="adj2" fmla="val -71051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FFFF99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41338" w:rsidRDefault="00D41338">
                                        <w:pPr>
                                          <w:snapToGrid w:val="0"/>
                                          <w:spacing w:line="120" w:lineRule="atLeast"/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Cs/>
                                            <w:sz w:val="18"/>
                                            <w:szCs w:val="18"/>
                                            <w:u w:color="000000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Cs/>
                                            <w:sz w:val="18"/>
                                            <w:szCs w:val="18"/>
                                            <w:u w:color="000000"/>
                                          </w:rPr>
                                          <w:t>・償還財源に不確実な財源（※）が予定されていないか。</w:t>
                                        </w:r>
                                      </w:p>
                                      <w:p w:rsidR="00D41338" w:rsidRDefault="00D41338" w:rsidP="00582B18">
                                        <w:pPr>
                                          <w:snapToGrid w:val="0"/>
                                          <w:spacing w:line="120" w:lineRule="atLeast"/>
                                          <w:ind w:firstLineChars="50" w:firstLine="90"/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Cs/>
                                            <w:sz w:val="18"/>
                                            <w:szCs w:val="18"/>
                                            <w:u w:color="000000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Cs/>
                                            <w:sz w:val="18"/>
                                            <w:szCs w:val="18"/>
                                            <w:u w:color="000000"/>
                                          </w:rPr>
                                          <w:t>※バザー収入等の収入金額が確実でないもの。</w:t>
                                        </w:r>
                                      </w:p>
                                      <w:p w:rsidR="00D41338" w:rsidRDefault="00D41338">
                                        <w:pPr>
                                          <w:snapToGrid w:val="0"/>
                                          <w:spacing w:line="120" w:lineRule="atLeast"/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Cs/>
                                            <w:sz w:val="18"/>
                                            <w:szCs w:val="18"/>
                                            <w:u w:color="000000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Cs/>
                                            <w:sz w:val="18"/>
                                            <w:szCs w:val="18"/>
                                            <w:u w:color="000000"/>
                                          </w:rPr>
                                          <w:t>・償還財源が介護収入や住居費の場合、償還限度額の範囲内の償還計画になっているか。</w:t>
                                        </w:r>
                                      </w:p>
                                      <w:p w:rsidR="00D41338" w:rsidRPr="00FD4F40" w:rsidRDefault="00D41338">
                                        <w:pPr>
                                          <w:snapToGrid w:val="0"/>
                                          <w:spacing w:line="120" w:lineRule="atLeast"/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Cs/>
                                            <w:sz w:val="18"/>
                                            <w:szCs w:val="18"/>
                                            <w:u w:color="000000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Cs/>
                                            <w:sz w:val="18"/>
                                            <w:szCs w:val="18"/>
                                            <w:u w:color="000000"/>
                                          </w:rPr>
                                          <w:t>・償還財源が支援費やサービス推進費の場合、収入計算表で償還計画に問題はないか。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73787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 textboxrect="791,791,20809,20809"/>
                            <v:handles>
                              <v:h position="#0,#1"/>
                            </v:handles>
                          </v:shapetype>
                          <v:shape id="角丸四角形吹き出し 3" o:spid="_x0000_s1027" type="#_x0000_t62" style="position:absolute;left:0;text-align:left;margin-left:23.2pt;margin-top:15.25pt;width:222.6pt;height:10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" adj="3494,-4547" fillcolor="#ff9">
                            <v:textbox inset="5.85pt,5.81pt,5.85pt,.7pt">
                              <w:txbxContent>
                                <w:p w:rsidR="00D41338" w:rsidRDefault="00D41338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18"/>
                                      <w:szCs w:val="18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18"/>
                                      <w:szCs w:val="18"/>
                                      <w:u w:color="000000"/>
                                    </w:rPr>
                                    <w:t>・償還財源に不確実な財源（※）が予定されていないか。</w:t>
                                  </w:r>
                                </w:p>
                                <w:p w:rsidR="00D41338" w:rsidRDefault="00D41338" w:rsidP="00582B18">
                                  <w:pPr>
                                    <w:snapToGrid w:val="0"/>
                                    <w:spacing w:line="120" w:lineRule="atLeast"/>
                                    <w:ind w:firstLineChars="50" w:firstLine="90"/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18"/>
                                      <w:szCs w:val="18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18"/>
                                      <w:szCs w:val="18"/>
                                      <w:u w:color="000000"/>
                                    </w:rPr>
                                    <w:t>※バザー収入等の収入金額が確実でないもの。</w:t>
                                  </w:r>
                                </w:p>
                                <w:p w:rsidR="00D41338" w:rsidRDefault="00D41338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18"/>
                                      <w:szCs w:val="18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18"/>
                                      <w:szCs w:val="18"/>
                                      <w:u w:color="000000"/>
                                    </w:rPr>
                                    <w:t>・償還財源が介護収入や住居費の場合、償還限度額の範囲内の償還計画になっているか。</w:t>
                                  </w:r>
                                </w:p>
                                <w:p w:rsidR="00D41338" w:rsidRPr="00FD4F40" w:rsidRDefault="00D41338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18"/>
                                      <w:szCs w:val="18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18"/>
                                      <w:szCs w:val="18"/>
                                      <w:u w:color="000000"/>
                                    </w:rPr>
                                    <w:t>・償還財源が支援費やサービス推進費の場合、収入計算表で償還計画に問題はないか。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1338" w:rsidRPr="00552775" w:rsidTr="00C54CA5">
              <w:tc>
                <w:tcPr>
                  <w:tcW w:w="628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1033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平成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○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136" w:type="dxa"/>
                  <w:vAlign w:val="center"/>
                </w:tcPr>
                <w:p w:rsidR="00D41338" w:rsidRPr="00D41338" w:rsidRDefault="00D41338" w:rsidP="00D1529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2" w:lineRule="atLeast"/>
                    <w:jc w:val="right"/>
                    <w:textAlignment w:val="baseline"/>
                    <w:rPr>
                      <w:color w:val="0000CC"/>
                      <w:sz w:val="18"/>
                      <w:szCs w:val="18"/>
                    </w:rPr>
                  </w:pPr>
                  <w:r w:rsidRPr="00D41338">
                    <w:rPr>
                      <w:rFonts w:hint="eastAsia"/>
                      <w:color w:val="0000CC"/>
                      <w:sz w:val="18"/>
                      <w:szCs w:val="18"/>
                    </w:rPr>
                    <w:t>29,500,000</w:t>
                  </w:r>
                </w:p>
              </w:tc>
              <w:tc>
                <w:tcPr>
                  <w:tcW w:w="898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1338" w:rsidRPr="00552775" w:rsidTr="0034759B">
              <w:tc>
                <w:tcPr>
                  <w:tcW w:w="628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４</w:t>
                  </w:r>
                </w:p>
              </w:tc>
              <w:tc>
                <w:tcPr>
                  <w:tcW w:w="1033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平成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○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136" w:type="dxa"/>
                  <w:vAlign w:val="center"/>
                </w:tcPr>
                <w:p w:rsidR="00D41338" w:rsidRPr="00D41338" w:rsidRDefault="00D41338" w:rsidP="00D1529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2" w:lineRule="atLeast"/>
                    <w:jc w:val="right"/>
                    <w:textAlignment w:val="baseline"/>
                    <w:rPr>
                      <w:color w:val="0000CC"/>
                      <w:sz w:val="18"/>
                      <w:szCs w:val="18"/>
                    </w:rPr>
                  </w:pPr>
                  <w:r w:rsidRPr="00D41338">
                    <w:rPr>
                      <w:rFonts w:hint="eastAsia"/>
                      <w:color w:val="0000CC"/>
                      <w:sz w:val="18"/>
                      <w:szCs w:val="18"/>
                    </w:rPr>
                    <w:t>29,500,000</w:t>
                  </w:r>
                </w:p>
              </w:tc>
              <w:tc>
                <w:tcPr>
                  <w:tcW w:w="898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1338" w:rsidRPr="00552775" w:rsidTr="00DB35DB">
              <w:tc>
                <w:tcPr>
                  <w:tcW w:w="628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1033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平成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○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136" w:type="dxa"/>
                  <w:vAlign w:val="center"/>
                </w:tcPr>
                <w:p w:rsidR="00D41338" w:rsidRPr="00D41338" w:rsidRDefault="00D41338" w:rsidP="00D1529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2" w:lineRule="atLeast"/>
                    <w:jc w:val="right"/>
                    <w:textAlignment w:val="baseline"/>
                    <w:rPr>
                      <w:color w:val="0000CC"/>
                      <w:sz w:val="18"/>
                      <w:szCs w:val="18"/>
                    </w:rPr>
                  </w:pPr>
                  <w:r w:rsidRPr="00D41338">
                    <w:rPr>
                      <w:rFonts w:hint="eastAsia"/>
                      <w:color w:val="0000CC"/>
                      <w:sz w:val="18"/>
                      <w:szCs w:val="18"/>
                    </w:rPr>
                    <w:t>29,500,000</w:t>
                  </w:r>
                </w:p>
              </w:tc>
              <w:tc>
                <w:tcPr>
                  <w:tcW w:w="898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1338" w:rsidRPr="00552775" w:rsidTr="00DD567F">
              <w:tc>
                <w:tcPr>
                  <w:tcW w:w="628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６</w:t>
                  </w:r>
                </w:p>
              </w:tc>
              <w:tc>
                <w:tcPr>
                  <w:tcW w:w="1033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平成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○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136" w:type="dxa"/>
                  <w:vAlign w:val="center"/>
                </w:tcPr>
                <w:p w:rsidR="00D41338" w:rsidRPr="00D41338" w:rsidRDefault="00D41338" w:rsidP="00D1529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2" w:lineRule="atLeast"/>
                    <w:jc w:val="right"/>
                    <w:textAlignment w:val="baseline"/>
                    <w:rPr>
                      <w:color w:val="0000CC"/>
                      <w:sz w:val="18"/>
                      <w:szCs w:val="18"/>
                    </w:rPr>
                  </w:pPr>
                  <w:r w:rsidRPr="00D41338">
                    <w:rPr>
                      <w:rFonts w:hint="eastAsia"/>
                      <w:color w:val="0000CC"/>
                      <w:sz w:val="18"/>
                      <w:szCs w:val="18"/>
                    </w:rPr>
                    <w:t>29,500,000</w:t>
                  </w:r>
                </w:p>
              </w:tc>
              <w:tc>
                <w:tcPr>
                  <w:tcW w:w="898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1338" w:rsidRPr="00552775" w:rsidTr="00D161A0">
              <w:tc>
                <w:tcPr>
                  <w:tcW w:w="628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７</w:t>
                  </w:r>
                </w:p>
              </w:tc>
              <w:tc>
                <w:tcPr>
                  <w:tcW w:w="1033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平成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○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136" w:type="dxa"/>
                  <w:vAlign w:val="center"/>
                </w:tcPr>
                <w:p w:rsidR="00D41338" w:rsidRPr="00D41338" w:rsidRDefault="00D41338" w:rsidP="00D1529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2" w:lineRule="atLeast"/>
                    <w:jc w:val="right"/>
                    <w:textAlignment w:val="baseline"/>
                    <w:rPr>
                      <w:color w:val="0000CC"/>
                      <w:sz w:val="18"/>
                      <w:szCs w:val="18"/>
                    </w:rPr>
                  </w:pPr>
                  <w:r w:rsidRPr="00D41338">
                    <w:rPr>
                      <w:rFonts w:hint="eastAsia"/>
                      <w:color w:val="0000CC"/>
                      <w:sz w:val="18"/>
                      <w:szCs w:val="18"/>
                    </w:rPr>
                    <w:t>29,500,000</w:t>
                  </w:r>
                </w:p>
              </w:tc>
              <w:tc>
                <w:tcPr>
                  <w:tcW w:w="898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1338" w:rsidRPr="00552775" w:rsidTr="00923257">
              <w:tc>
                <w:tcPr>
                  <w:tcW w:w="628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８</w:t>
                  </w:r>
                </w:p>
              </w:tc>
              <w:tc>
                <w:tcPr>
                  <w:tcW w:w="1033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平成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○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136" w:type="dxa"/>
                  <w:vAlign w:val="center"/>
                </w:tcPr>
                <w:p w:rsidR="00D41338" w:rsidRPr="00D41338" w:rsidRDefault="00D41338" w:rsidP="00D1529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2" w:lineRule="atLeast"/>
                    <w:jc w:val="right"/>
                    <w:textAlignment w:val="baseline"/>
                    <w:rPr>
                      <w:color w:val="0000CC"/>
                      <w:sz w:val="18"/>
                      <w:szCs w:val="18"/>
                    </w:rPr>
                  </w:pPr>
                  <w:r w:rsidRPr="00D41338">
                    <w:rPr>
                      <w:rFonts w:hint="eastAsia"/>
                      <w:color w:val="0000CC"/>
                      <w:sz w:val="18"/>
                      <w:szCs w:val="18"/>
                    </w:rPr>
                    <w:t>29,500,000</w:t>
                  </w:r>
                </w:p>
              </w:tc>
              <w:tc>
                <w:tcPr>
                  <w:tcW w:w="898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1338" w:rsidRPr="00552775" w:rsidTr="00F63EA9">
              <w:tc>
                <w:tcPr>
                  <w:tcW w:w="628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９</w:t>
                  </w:r>
                </w:p>
              </w:tc>
              <w:tc>
                <w:tcPr>
                  <w:tcW w:w="1033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平成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○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136" w:type="dxa"/>
                  <w:vAlign w:val="center"/>
                </w:tcPr>
                <w:p w:rsidR="00D41338" w:rsidRPr="00D41338" w:rsidRDefault="00D41338" w:rsidP="00D1529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2" w:lineRule="atLeast"/>
                    <w:jc w:val="right"/>
                    <w:textAlignment w:val="baseline"/>
                    <w:rPr>
                      <w:color w:val="0000CC"/>
                      <w:sz w:val="18"/>
                      <w:szCs w:val="18"/>
                    </w:rPr>
                  </w:pPr>
                  <w:r w:rsidRPr="00D41338">
                    <w:rPr>
                      <w:rFonts w:hint="eastAsia"/>
                      <w:color w:val="0000CC"/>
                      <w:sz w:val="18"/>
                      <w:szCs w:val="18"/>
                    </w:rPr>
                    <w:t>29,500,000</w:t>
                  </w:r>
                </w:p>
              </w:tc>
              <w:tc>
                <w:tcPr>
                  <w:tcW w:w="898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2642256" wp14:editId="468619C7">
                            <wp:simplePos x="0" y="0"/>
                            <wp:positionH relativeFrom="column">
                              <wp:posOffset>314960</wp:posOffset>
                            </wp:positionH>
                            <wp:positionV relativeFrom="paragraph">
                              <wp:posOffset>194945</wp:posOffset>
                            </wp:positionV>
                            <wp:extent cx="1548130" cy="391160"/>
                            <wp:effectExtent l="0" t="0" r="13970" b="27940"/>
                            <wp:wrapNone/>
                            <wp:docPr id="2" name="正方形/長方形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48130" cy="3911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41338" w:rsidRDefault="00D41338">
                                        <w:pPr>
                                          <w:jc w:val="center"/>
                                          <w:rPr>
                                            <w:color w:val="0000FF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FF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0000FF"/>
                                          </w:rPr>
                                          <w:t>数値省略）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70231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正方形/長方形 2" o:spid="_x0000_s1028" style="position:absolute;left:0;text-align:left;margin-left:24.8pt;margin-top:15.35pt;width:121.9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">
                            <v:textbox inset="5.85pt,5.53pt,5.85pt,.7pt">
                              <w:txbxContent>
                                <w:p w:rsidR="00D41338" w:rsidRDefault="00D41338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>数値省略）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1338" w:rsidRPr="00552775" w:rsidTr="004565D1">
              <w:tc>
                <w:tcPr>
                  <w:tcW w:w="628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１０</w:t>
                  </w:r>
                </w:p>
              </w:tc>
              <w:tc>
                <w:tcPr>
                  <w:tcW w:w="1033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平成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○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136" w:type="dxa"/>
                  <w:vAlign w:val="center"/>
                </w:tcPr>
                <w:p w:rsidR="00D41338" w:rsidRPr="00D41338" w:rsidRDefault="00D41338" w:rsidP="00D1529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2" w:lineRule="atLeast"/>
                    <w:jc w:val="right"/>
                    <w:textAlignment w:val="baseline"/>
                    <w:rPr>
                      <w:color w:val="0000CC"/>
                      <w:sz w:val="18"/>
                      <w:szCs w:val="18"/>
                    </w:rPr>
                  </w:pPr>
                  <w:r w:rsidRPr="00D41338">
                    <w:rPr>
                      <w:rFonts w:hint="eastAsia"/>
                      <w:color w:val="0000CC"/>
                      <w:sz w:val="18"/>
                      <w:szCs w:val="18"/>
                    </w:rPr>
                    <w:t>29,500,000</w:t>
                  </w:r>
                </w:p>
              </w:tc>
              <w:tc>
                <w:tcPr>
                  <w:tcW w:w="898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1338" w:rsidRPr="00552775" w:rsidTr="004373A1">
              <w:tc>
                <w:tcPr>
                  <w:tcW w:w="628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１１</w:t>
                  </w:r>
                </w:p>
              </w:tc>
              <w:tc>
                <w:tcPr>
                  <w:tcW w:w="1033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平成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○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136" w:type="dxa"/>
                  <w:vAlign w:val="center"/>
                </w:tcPr>
                <w:p w:rsidR="00D41338" w:rsidRPr="00D41338" w:rsidRDefault="00D41338" w:rsidP="00D1529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2" w:lineRule="atLeast"/>
                    <w:jc w:val="right"/>
                    <w:textAlignment w:val="baseline"/>
                    <w:rPr>
                      <w:color w:val="0000CC"/>
                      <w:sz w:val="18"/>
                      <w:szCs w:val="18"/>
                    </w:rPr>
                  </w:pPr>
                  <w:r w:rsidRPr="00D41338">
                    <w:rPr>
                      <w:rFonts w:hint="eastAsia"/>
                      <w:color w:val="0000CC"/>
                      <w:sz w:val="18"/>
                      <w:szCs w:val="18"/>
                    </w:rPr>
                    <w:t>28,950,000</w:t>
                  </w:r>
                </w:p>
              </w:tc>
              <w:tc>
                <w:tcPr>
                  <w:tcW w:w="898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1338" w:rsidRPr="00552775" w:rsidTr="00337040">
              <w:tc>
                <w:tcPr>
                  <w:tcW w:w="628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１２</w:t>
                  </w:r>
                </w:p>
              </w:tc>
              <w:tc>
                <w:tcPr>
                  <w:tcW w:w="1033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平成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○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136" w:type="dxa"/>
                  <w:vAlign w:val="center"/>
                </w:tcPr>
                <w:p w:rsidR="00D41338" w:rsidRPr="00D41338" w:rsidRDefault="00D41338" w:rsidP="00D1529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2" w:lineRule="atLeast"/>
                    <w:jc w:val="right"/>
                    <w:textAlignment w:val="baseline"/>
                    <w:rPr>
                      <w:color w:val="0000CC"/>
                      <w:sz w:val="18"/>
                      <w:szCs w:val="18"/>
                    </w:rPr>
                  </w:pPr>
                  <w:r w:rsidRPr="00D41338">
                    <w:rPr>
                      <w:rFonts w:hint="eastAsia"/>
                      <w:color w:val="0000CC"/>
                      <w:sz w:val="18"/>
                      <w:szCs w:val="18"/>
                    </w:rPr>
                    <w:t>28,950,000</w:t>
                  </w:r>
                </w:p>
              </w:tc>
              <w:tc>
                <w:tcPr>
                  <w:tcW w:w="898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1338" w:rsidRPr="00552775" w:rsidTr="009504C3">
              <w:tc>
                <w:tcPr>
                  <w:tcW w:w="628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１３</w:t>
                  </w:r>
                </w:p>
              </w:tc>
              <w:tc>
                <w:tcPr>
                  <w:tcW w:w="1033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平成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○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136" w:type="dxa"/>
                  <w:vAlign w:val="center"/>
                </w:tcPr>
                <w:p w:rsidR="00D41338" w:rsidRPr="00D41338" w:rsidRDefault="00D41338" w:rsidP="00D1529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2" w:lineRule="atLeast"/>
                    <w:jc w:val="right"/>
                    <w:textAlignment w:val="baseline"/>
                    <w:rPr>
                      <w:color w:val="0000CC"/>
                      <w:sz w:val="18"/>
                      <w:szCs w:val="18"/>
                    </w:rPr>
                  </w:pPr>
                  <w:r w:rsidRPr="00D41338">
                    <w:rPr>
                      <w:rFonts w:hint="eastAsia"/>
                      <w:color w:val="0000CC"/>
                      <w:sz w:val="18"/>
                      <w:szCs w:val="18"/>
                    </w:rPr>
                    <w:t>28,950,000</w:t>
                  </w:r>
                </w:p>
              </w:tc>
              <w:tc>
                <w:tcPr>
                  <w:tcW w:w="898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1338" w:rsidRPr="00552775" w:rsidTr="003A526D">
              <w:tc>
                <w:tcPr>
                  <w:tcW w:w="628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１４</w:t>
                  </w:r>
                </w:p>
              </w:tc>
              <w:tc>
                <w:tcPr>
                  <w:tcW w:w="1033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平成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○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136" w:type="dxa"/>
                  <w:vAlign w:val="center"/>
                </w:tcPr>
                <w:p w:rsidR="00D41338" w:rsidRPr="00D41338" w:rsidRDefault="00D41338" w:rsidP="00D1529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2" w:lineRule="atLeast"/>
                    <w:jc w:val="right"/>
                    <w:textAlignment w:val="baseline"/>
                    <w:rPr>
                      <w:color w:val="0000CC"/>
                      <w:sz w:val="18"/>
                      <w:szCs w:val="18"/>
                    </w:rPr>
                  </w:pPr>
                  <w:r w:rsidRPr="00D41338">
                    <w:rPr>
                      <w:rFonts w:hint="eastAsia"/>
                      <w:color w:val="0000CC"/>
                      <w:sz w:val="18"/>
                      <w:szCs w:val="18"/>
                    </w:rPr>
                    <w:t>28,950,000</w:t>
                  </w:r>
                </w:p>
              </w:tc>
              <w:tc>
                <w:tcPr>
                  <w:tcW w:w="898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1338" w:rsidRPr="00552775" w:rsidTr="007D67D9">
              <w:tc>
                <w:tcPr>
                  <w:tcW w:w="628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１５</w:t>
                  </w:r>
                </w:p>
              </w:tc>
              <w:tc>
                <w:tcPr>
                  <w:tcW w:w="1033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平成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○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136" w:type="dxa"/>
                  <w:vAlign w:val="center"/>
                </w:tcPr>
                <w:p w:rsidR="00D41338" w:rsidRPr="00D41338" w:rsidRDefault="00D41338" w:rsidP="00D1529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2" w:lineRule="atLeast"/>
                    <w:jc w:val="right"/>
                    <w:textAlignment w:val="baseline"/>
                    <w:rPr>
                      <w:color w:val="0000CC"/>
                      <w:sz w:val="18"/>
                      <w:szCs w:val="18"/>
                    </w:rPr>
                  </w:pPr>
                  <w:r w:rsidRPr="00D41338">
                    <w:rPr>
                      <w:rFonts w:hint="eastAsia"/>
                      <w:color w:val="0000CC"/>
                      <w:sz w:val="18"/>
                      <w:szCs w:val="18"/>
                    </w:rPr>
                    <w:t>28,950,000</w:t>
                  </w:r>
                </w:p>
              </w:tc>
              <w:tc>
                <w:tcPr>
                  <w:tcW w:w="898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1338" w:rsidRPr="00552775" w:rsidTr="005E55A3">
              <w:tc>
                <w:tcPr>
                  <w:tcW w:w="628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１６</w:t>
                  </w:r>
                </w:p>
              </w:tc>
              <w:tc>
                <w:tcPr>
                  <w:tcW w:w="1033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平成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○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136" w:type="dxa"/>
                  <w:vAlign w:val="center"/>
                </w:tcPr>
                <w:p w:rsidR="00D41338" w:rsidRPr="00D41338" w:rsidRDefault="00D41338" w:rsidP="00D1529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2" w:lineRule="atLeast"/>
                    <w:jc w:val="right"/>
                    <w:textAlignment w:val="baseline"/>
                    <w:rPr>
                      <w:color w:val="0000CC"/>
                      <w:sz w:val="18"/>
                      <w:szCs w:val="18"/>
                    </w:rPr>
                  </w:pPr>
                  <w:r w:rsidRPr="00D41338">
                    <w:rPr>
                      <w:rFonts w:hint="eastAsia"/>
                      <w:color w:val="0000CC"/>
                      <w:sz w:val="18"/>
                      <w:szCs w:val="18"/>
                    </w:rPr>
                    <w:t>28,950,000</w:t>
                  </w:r>
                </w:p>
              </w:tc>
              <w:tc>
                <w:tcPr>
                  <w:tcW w:w="898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1338" w:rsidRPr="00552775" w:rsidTr="00FD7A24">
              <w:tc>
                <w:tcPr>
                  <w:tcW w:w="628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１７</w:t>
                  </w:r>
                </w:p>
              </w:tc>
              <w:tc>
                <w:tcPr>
                  <w:tcW w:w="1033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平成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○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136" w:type="dxa"/>
                  <w:vAlign w:val="center"/>
                </w:tcPr>
                <w:p w:rsidR="00D41338" w:rsidRPr="00D41338" w:rsidRDefault="00D41338" w:rsidP="00D1529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2" w:lineRule="atLeast"/>
                    <w:jc w:val="right"/>
                    <w:textAlignment w:val="baseline"/>
                    <w:rPr>
                      <w:color w:val="0000CC"/>
                      <w:sz w:val="18"/>
                      <w:szCs w:val="18"/>
                    </w:rPr>
                  </w:pPr>
                  <w:r w:rsidRPr="00D41338">
                    <w:rPr>
                      <w:rFonts w:hint="eastAsia"/>
                      <w:color w:val="0000CC"/>
                      <w:sz w:val="18"/>
                      <w:szCs w:val="18"/>
                    </w:rPr>
                    <w:t>28,950,000</w:t>
                  </w:r>
                </w:p>
              </w:tc>
              <w:tc>
                <w:tcPr>
                  <w:tcW w:w="898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1338" w:rsidRPr="00552775" w:rsidTr="00E36B0C">
              <w:tc>
                <w:tcPr>
                  <w:tcW w:w="628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１８</w:t>
                  </w:r>
                </w:p>
              </w:tc>
              <w:tc>
                <w:tcPr>
                  <w:tcW w:w="1033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平成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○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136" w:type="dxa"/>
                  <w:vAlign w:val="center"/>
                </w:tcPr>
                <w:p w:rsidR="00D41338" w:rsidRPr="00D41338" w:rsidRDefault="00D41338" w:rsidP="00D1529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2" w:lineRule="atLeast"/>
                    <w:jc w:val="right"/>
                    <w:textAlignment w:val="baseline"/>
                    <w:rPr>
                      <w:color w:val="0000CC"/>
                      <w:sz w:val="18"/>
                      <w:szCs w:val="18"/>
                    </w:rPr>
                  </w:pPr>
                  <w:r w:rsidRPr="00D41338">
                    <w:rPr>
                      <w:rFonts w:hint="eastAsia"/>
                      <w:color w:val="0000CC"/>
                      <w:sz w:val="18"/>
                      <w:szCs w:val="18"/>
                    </w:rPr>
                    <w:t>28,950,000</w:t>
                  </w:r>
                </w:p>
              </w:tc>
              <w:tc>
                <w:tcPr>
                  <w:tcW w:w="898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1338" w:rsidRPr="00552775" w:rsidTr="00452642">
              <w:tc>
                <w:tcPr>
                  <w:tcW w:w="628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１９</w:t>
                  </w:r>
                </w:p>
              </w:tc>
              <w:tc>
                <w:tcPr>
                  <w:tcW w:w="1033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平成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○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136" w:type="dxa"/>
                  <w:vAlign w:val="center"/>
                </w:tcPr>
                <w:p w:rsidR="00D41338" w:rsidRPr="00D41338" w:rsidRDefault="00D41338" w:rsidP="00D1529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2" w:lineRule="atLeast"/>
                    <w:jc w:val="right"/>
                    <w:textAlignment w:val="baseline"/>
                    <w:rPr>
                      <w:color w:val="0000CC"/>
                      <w:sz w:val="18"/>
                      <w:szCs w:val="18"/>
                    </w:rPr>
                  </w:pPr>
                  <w:r w:rsidRPr="00D41338">
                    <w:rPr>
                      <w:rFonts w:hint="eastAsia"/>
                      <w:color w:val="0000CC"/>
                      <w:sz w:val="18"/>
                      <w:szCs w:val="18"/>
                    </w:rPr>
                    <w:t>28,950,000</w:t>
                  </w:r>
                </w:p>
              </w:tc>
              <w:tc>
                <w:tcPr>
                  <w:tcW w:w="898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1338" w:rsidRPr="00552775" w:rsidTr="00AB0869">
              <w:tc>
                <w:tcPr>
                  <w:tcW w:w="628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２０</w:t>
                  </w:r>
                </w:p>
              </w:tc>
              <w:tc>
                <w:tcPr>
                  <w:tcW w:w="1033" w:type="dxa"/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平成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○</w:t>
                  </w:r>
                  <w:r w:rsidRPr="00D41338">
                    <w:rPr>
                      <w:rFonts w:hint="eastAsia"/>
                      <w:color w:val="0000CC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136" w:type="dxa"/>
                  <w:vAlign w:val="center"/>
                </w:tcPr>
                <w:p w:rsidR="00D41338" w:rsidRPr="00D41338" w:rsidRDefault="00D41338" w:rsidP="00D1529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2" w:lineRule="atLeast"/>
                    <w:jc w:val="right"/>
                    <w:textAlignment w:val="baseline"/>
                    <w:rPr>
                      <w:color w:val="0000CC"/>
                      <w:sz w:val="18"/>
                      <w:szCs w:val="18"/>
                    </w:rPr>
                  </w:pPr>
                  <w:r w:rsidRPr="00D41338">
                    <w:rPr>
                      <w:rFonts w:hint="eastAsia"/>
                      <w:color w:val="0000CC"/>
                      <w:sz w:val="18"/>
                      <w:szCs w:val="18"/>
                    </w:rPr>
                    <w:t>28,950,000</w:t>
                  </w:r>
                </w:p>
              </w:tc>
              <w:tc>
                <w:tcPr>
                  <w:tcW w:w="898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1338" w:rsidRPr="00552775" w:rsidTr="00D41338">
              <w:tc>
                <w:tcPr>
                  <w:tcW w:w="1661" w:type="dxa"/>
                  <w:gridSpan w:val="2"/>
                  <w:tcBorders>
                    <w:bottom w:val="double" w:sz="4" w:space="0" w:color="auto"/>
                  </w:tcBorders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合　計</w:t>
                  </w:r>
                </w:p>
              </w:tc>
              <w:tc>
                <w:tcPr>
                  <w:tcW w:w="1136" w:type="dxa"/>
                  <w:tcBorders>
                    <w:bottom w:val="double" w:sz="4" w:space="0" w:color="auto"/>
                  </w:tcBorders>
                </w:tcPr>
                <w:p w:rsidR="00D41338" w:rsidRPr="00D41338" w:rsidRDefault="00D41338" w:rsidP="00D15293">
                  <w:pPr>
                    <w:rPr>
                      <w:color w:val="0000CC"/>
                      <w:sz w:val="20"/>
                      <w:szCs w:val="20"/>
                    </w:rPr>
                  </w:pPr>
                  <w:r w:rsidRPr="00D41338">
                    <w:rPr>
                      <w:rFonts w:hint="eastAsia"/>
                      <w:color w:val="0000CC"/>
                      <w:sz w:val="18"/>
                      <w:szCs w:val="18"/>
                    </w:rPr>
                    <w:t>555,000,000</w:t>
                  </w:r>
                </w:p>
              </w:tc>
              <w:tc>
                <w:tcPr>
                  <w:tcW w:w="898" w:type="dxa"/>
                  <w:tcBorders>
                    <w:bottom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bottom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bottom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bottom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bottom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1338" w:rsidRPr="00552775" w:rsidTr="00D41338">
              <w:tc>
                <w:tcPr>
                  <w:tcW w:w="2797" w:type="dxa"/>
                  <w:gridSpan w:val="3"/>
                  <w:vMerge w:val="restart"/>
                  <w:tcBorders>
                    <w:top w:val="double" w:sz="4" w:space="0" w:color="auto"/>
                  </w:tcBorders>
                  <w:vAlign w:val="center"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償還財源充当内訳</w:t>
                  </w:r>
                </w:p>
              </w:tc>
              <w:tc>
                <w:tcPr>
                  <w:tcW w:w="1887" w:type="dxa"/>
                  <w:gridSpan w:val="2"/>
                  <w:tcBorders>
                    <w:top w:val="double" w:sz="4" w:space="0" w:color="auto"/>
                    <w:righ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元　金</w:t>
                  </w:r>
                </w:p>
              </w:tc>
              <w:tc>
                <w:tcPr>
                  <w:tcW w:w="710" w:type="dxa"/>
                  <w:tcBorders>
                    <w:top w:val="double" w:sz="4" w:space="0" w:color="auto"/>
                    <w:lef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B9F6CC4" wp14:editId="7E1C4F33">
                            <wp:simplePos x="0" y="0"/>
                            <wp:positionH relativeFrom="column">
                              <wp:posOffset>140970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1811655" cy="968375"/>
                            <wp:effectExtent l="0" t="323850" r="17145" b="22225"/>
                            <wp:wrapNone/>
                            <wp:docPr id="4" name="角丸四角形吹き出し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11655" cy="968375"/>
                                    </a:xfrm>
                                    <a:prstGeom prst="wedgeRoundRectCallout">
                                      <a:avLst>
                                        <a:gd name="adj1" fmla="val -31213"/>
                                        <a:gd name="adj2" fmla="val -81606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FFFF99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41338" w:rsidRDefault="00D41338">
                                        <w:pPr>
                                          <w:snapToGrid w:val="0"/>
                                          <w:spacing w:line="120" w:lineRule="atLeast"/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Cs/>
                                            <w:spacing w:val="-4"/>
                                            <w:position w:val="-4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Cs/>
                                            <w:spacing w:val="-4"/>
                                            <w:position w:val="-4"/>
                                            <w:sz w:val="18"/>
                                            <w:szCs w:val="18"/>
                                          </w:rPr>
                                          <w:t>・貸付内定書等の金額と一致しているか。</w:t>
                                        </w:r>
                                      </w:p>
                                      <w:p w:rsidR="00D41338" w:rsidRDefault="00D41338">
                                        <w:pPr>
                                          <w:snapToGrid w:val="0"/>
                                          <w:spacing w:line="120" w:lineRule="atLeast"/>
                                          <w:rPr>
                                            <w:rFonts w:ascii="HG丸ｺﾞｼｯｸM-PRO" w:eastAsia="HG丸ｺﾞｼｯｸM-PRO" w:hAnsi="HG丸ｺﾞｼｯｸM-PRO"/>
                                            <w:spacing w:val="-4"/>
                                            <w:position w:val="-4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Cs/>
                                            <w:spacing w:val="-4"/>
                                            <w:position w:val="-4"/>
                                            <w:sz w:val="18"/>
                                            <w:szCs w:val="18"/>
                                          </w:rPr>
                                          <w:t>・収支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Cs/>
                                            <w:spacing w:val="-4"/>
                                            <w:position w:val="-4"/>
                                            <w:sz w:val="18"/>
                                            <w:szCs w:val="18"/>
                                          </w:rPr>
                                          <w:t>シュミレーション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Cs/>
                                            <w:spacing w:val="-4"/>
                                            <w:position w:val="-4"/>
                                            <w:sz w:val="18"/>
                                            <w:szCs w:val="18"/>
                                          </w:rPr>
                                          <w:t>をした上で、償還計画に無理はないか。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73787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角丸四角形吹き出し 4" o:spid="_x0000_s1029" type="#_x0000_t62" style="position:absolute;left:0;text-align:left;margin-left:11.1pt;margin-top:1.5pt;width:142.65pt;height:7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" adj="4058,-6827" fillcolor="#ff9">
                            <v:textbox inset="5.85pt,5.81pt,5.85pt,.7pt">
                              <w:txbxContent>
                                <w:p w:rsidR="00D41338" w:rsidRDefault="00D41338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pacing w:val="-4"/>
                                      <w:position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pacing w:val="-4"/>
                                      <w:position w:val="-4"/>
                                      <w:sz w:val="18"/>
                                      <w:szCs w:val="18"/>
                                    </w:rPr>
                                    <w:t>・貸付内定書等の金額と一致しているか。</w:t>
                                  </w:r>
                                </w:p>
                                <w:p w:rsidR="00D41338" w:rsidRDefault="00D41338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HG丸ｺﾞｼｯｸM-PRO" w:eastAsia="HG丸ｺﾞｼｯｸM-PRO" w:hAnsi="HG丸ｺﾞｼｯｸM-PRO"/>
                                      <w:spacing w:val="-4"/>
                                      <w:position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pacing w:val="-4"/>
                                      <w:position w:val="-4"/>
                                      <w:sz w:val="18"/>
                                      <w:szCs w:val="18"/>
                                    </w:rPr>
                                    <w:t>・収支</w:t>
                                  </w:r>
                                  <w:proofErr w:type="gram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pacing w:val="-4"/>
                                      <w:position w:val="-4"/>
                                      <w:sz w:val="18"/>
                                      <w:szCs w:val="18"/>
                                    </w:rPr>
                                    <w:t>シュミレーション</w:t>
                                  </w:r>
                                  <w:proofErr w:type="gramEnd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pacing w:val="-4"/>
                                      <w:position w:val="-4"/>
                                      <w:sz w:val="18"/>
                                      <w:szCs w:val="18"/>
                                    </w:rPr>
                                    <w:t>をした上で、償還計画に無理はないか。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710" w:type="dxa"/>
                  <w:tcBorders>
                    <w:top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top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top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1338" w:rsidRPr="00552775" w:rsidTr="00D41338">
              <w:tc>
                <w:tcPr>
                  <w:tcW w:w="2797" w:type="dxa"/>
                  <w:gridSpan w:val="3"/>
                  <w:vMerge/>
                </w:tcPr>
                <w:p w:rsidR="00D41338" w:rsidRPr="00552775" w:rsidRDefault="00D41338" w:rsidP="00D152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gridSpan w:val="2"/>
                  <w:tcBorders>
                    <w:righ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  <w:r w:rsidRPr="00552775">
                    <w:rPr>
                      <w:rFonts w:hint="eastAsia"/>
                      <w:sz w:val="20"/>
                      <w:szCs w:val="20"/>
                    </w:rPr>
                    <w:t>利　息</w:t>
                  </w: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41338" w:rsidRPr="00552775" w:rsidRDefault="00D41338" w:rsidP="00D1529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41338" w:rsidRDefault="00D41338" w:rsidP="00D15293"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</w:tbl>
    <w:p w:rsidR="00723C1E" w:rsidRDefault="00723C1E" w:rsidP="00D41338"/>
    <w:sectPr w:rsidR="00723C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C1E" w:rsidRDefault="00723C1E" w:rsidP="00723C1E">
      <w:r>
        <w:separator/>
      </w:r>
    </w:p>
  </w:endnote>
  <w:endnote w:type="continuationSeparator" w:id="0">
    <w:p w:rsidR="00723C1E" w:rsidRDefault="00723C1E" w:rsidP="0072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C1E" w:rsidRDefault="00723C1E" w:rsidP="00723C1E">
      <w:r>
        <w:separator/>
      </w:r>
    </w:p>
  </w:footnote>
  <w:footnote w:type="continuationSeparator" w:id="0">
    <w:p w:rsidR="00723C1E" w:rsidRDefault="00723C1E" w:rsidP="00723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0A"/>
    <w:rsid w:val="000040A6"/>
    <w:rsid w:val="0003360A"/>
    <w:rsid w:val="00723C1E"/>
    <w:rsid w:val="00D4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1E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C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23C1E"/>
  </w:style>
  <w:style w:type="paragraph" w:styleId="a5">
    <w:name w:val="footer"/>
    <w:basedOn w:val="a"/>
    <w:link w:val="a6"/>
    <w:uiPriority w:val="99"/>
    <w:unhideWhenUsed/>
    <w:rsid w:val="00723C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23C1E"/>
  </w:style>
  <w:style w:type="table" w:styleId="a7">
    <w:name w:val="Table Grid"/>
    <w:basedOn w:val="a1"/>
    <w:rsid w:val="00723C1E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1E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C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23C1E"/>
  </w:style>
  <w:style w:type="paragraph" w:styleId="a5">
    <w:name w:val="footer"/>
    <w:basedOn w:val="a"/>
    <w:link w:val="a6"/>
    <w:uiPriority w:val="99"/>
    <w:unhideWhenUsed/>
    <w:rsid w:val="00723C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23C1E"/>
  </w:style>
  <w:style w:type="table" w:styleId="a7">
    <w:name w:val="Table Grid"/>
    <w:basedOn w:val="a1"/>
    <w:rsid w:val="00723C1E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174</Words>
  <Characters>997</Characters>
  <Application>Microsoft Office Word</Application>
  <DocSecurity>0</DocSecurity>
  <Lines>8</Lines>
  <Paragraphs>2</Paragraphs>
  <ScaleCrop>false</ScaleCrop>
  <Company>南丹市役所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南丹市役所</dc:creator>
  <cp:keywords/>
  <dc:description/>
  <cp:lastModifiedBy>南丹市役所</cp:lastModifiedBy>
  <cp:revision>3</cp:revision>
  <dcterms:created xsi:type="dcterms:W3CDTF">2018-01-31T01:50:00Z</dcterms:created>
  <dcterms:modified xsi:type="dcterms:W3CDTF">2018-02-06T01:52:00Z</dcterms:modified>
</cp:coreProperties>
</file>