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様式第</w:t>
      </w:r>
      <w:r>
        <w:rPr>
          <w:rFonts w:hint="eastAsia" w:asciiTheme="minorEastAsia" w:hAnsiTheme="minorEastAsia"/>
          <w:sz w:val="24"/>
        </w:rPr>
        <w:t>3</w:t>
      </w:r>
      <w:r>
        <w:rPr>
          <w:rFonts w:hint="eastAsia" w:asciiTheme="minorEastAsia" w:hAnsiTheme="minorEastAsia"/>
          <w:sz w:val="24"/>
        </w:rPr>
        <w:t>号（第</w:t>
      </w:r>
      <w:r>
        <w:rPr>
          <w:rFonts w:hint="eastAsia" w:asciiTheme="minorEastAsia" w:hAnsiTheme="minorEastAsia"/>
          <w:sz w:val="24"/>
        </w:rPr>
        <w:t>4</w:t>
      </w:r>
      <w:r>
        <w:rPr>
          <w:rFonts w:hint="eastAsia" w:asciiTheme="minorEastAsia" w:hAnsiTheme="minorEastAsia"/>
          <w:sz w:val="24"/>
        </w:rPr>
        <w:t>条関係）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南丹市訪問型サービスＤ事業サービス提供確認票</w:t>
      </w:r>
    </w:p>
    <w:p>
      <w:pPr>
        <w:pStyle w:val="0"/>
        <w:rPr>
          <w:rFonts w:hint="eastAsia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tbl>
      <w:tblPr>
        <w:tblStyle w:val="21"/>
        <w:tblW w:w="2976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2976"/>
      </w:tblGrid>
      <w:tr>
        <w:trPr>
          <w:trHeight w:val="630" w:hRule="atLeast"/>
        </w:trPr>
        <w:tc>
          <w:tcPr>
            <w:tcW w:w="2976" w:type="dxa"/>
            <w:vAlign w:val="center"/>
          </w:tcPr>
          <w:p>
            <w:pPr>
              <w:pStyle w:val="0"/>
              <w:ind w:firstLine="1200" w:firstLineChars="5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　　　月分</w:t>
            </w:r>
          </w:p>
        </w:tc>
      </w:tr>
    </w:tbl>
    <w:p>
      <w:pPr>
        <w:pStyle w:val="0"/>
        <w:rPr>
          <w:rFonts w:hint="eastAsia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tbl>
      <w:tblPr>
        <w:tblStyle w:val="21"/>
        <w:tblW w:w="8363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418"/>
        <w:gridCol w:w="6945"/>
      </w:tblGrid>
      <w:tr>
        <w:trPr>
          <w:trHeight w:val="638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利用者住所</w:t>
            </w:r>
          </w:p>
        </w:tc>
        <w:tc>
          <w:tcPr>
            <w:tcW w:w="6945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南丹市</w:t>
            </w:r>
          </w:p>
        </w:tc>
      </w:tr>
      <w:tr>
        <w:trPr>
          <w:trHeight w:val="704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利用者氏名</w:t>
            </w:r>
          </w:p>
        </w:tc>
        <w:tc>
          <w:tcPr>
            <w:tcW w:w="694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rPr>
          <w:rFonts w:hint="eastAsia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tbl>
      <w:tblPr>
        <w:tblStyle w:val="21"/>
        <w:tblW w:w="8363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992"/>
        <w:gridCol w:w="2835"/>
        <w:gridCol w:w="2835"/>
        <w:gridCol w:w="1701"/>
      </w:tblGrid>
      <w:tr>
        <w:trPr/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提供日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支援内容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サービス提供者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支援回数</w:t>
            </w:r>
          </w:p>
        </w:tc>
      </w:tr>
      <w:tr>
        <w:trPr>
          <w:trHeight w:val="573" w:hRule="atLeast"/>
        </w:trPr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回　</w:t>
            </w:r>
          </w:p>
        </w:tc>
      </w:tr>
      <w:tr>
        <w:trPr>
          <w:trHeight w:val="573" w:hRule="atLeast"/>
        </w:trPr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回　</w:t>
            </w:r>
          </w:p>
        </w:tc>
      </w:tr>
      <w:tr>
        <w:trPr>
          <w:trHeight w:val="573" w:hRule="atLeast"/>
        </w:trPr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回　</w:t>
            </w:r>
          </w:p>
        </w:tc>
      </w:tr>
      <w:tr>
        <w:trPr>
          <w:trHeight w:val="573" w:hRule="atLeast"/>
        </w:trPr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回　</w:t>
            </w:r>
          </w:p>
        </w:tc>
      </w:tr>
      <w:tr>
        <w:trPr>
          <w:trHeight w:val="573" w:hRule="atLeast"/>
        </w:trPr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回　</w:t>
            </w:r>
          </w:p>
        </w:tc>
      </w:tr>
      <w:tr>
        <w:trPr>
          <w:trHeight w:val="540" w:hRule="atLeast"/>
        </w:trPr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回　</w:t>
            </w:r>
          </w:p>
        </w:tc>
      </w:tr>
      <w:tr>
        <w:trPr>
          <w:trHeight w:val="573" w:hRule="atLeast"/>
        </w:trPr>
        <w:tc>
          <w:tcPr>
            <w:tcW w:w="666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合　　　　　計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回　</w:t>
            </w:r>
          </w:p>
        </w:tc>
      </w:tr>
    </w:tbl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上記のとおりサービス提供を受けました。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年　　　月　　　日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2640" w:firstLineChars="1100"/>
        <w:rPr>
          <w:rFonts w:hint="default" w:asciiTheme="minorEastAsia" w:hAnsiTheme="minorEastAsia"/>
          <w:sz w:val="24"/>
        </w:rPr>
      </w:pPr>
      <w:bookmarkStart w:id="0" w:name="_GoBack"/>
      <w:bookmarkEnd w:id="0"/>
    </w:p>
    <w:p>
      <w:pPr>
        <w:pStyle w:val="0"/>
        <w:ind w:firstLine="2640" w:firstLineChars="1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利用者氏名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inorEastAsia" w:hAnsiTheme="minor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Theme="minorEastAsia" w:hAnsiTheme="minorEastAsia" w:eastAsiaTheme="minor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sectPr>
      <w:pgSz w:w="11906" w:h="16838"/>
      <w:pgMar w:top="1588" w:right="1701" w:bottom="1701" w:left="1588" w:header="851" w:footer="992" w:gutter="0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2</Words>
  <Characters>105</Characters>
  <Application>JUST Note</Application>
  <Lines>51</Lines>
  <Paragraphs>21</Paragraphs>
  <Company>南丹市役所</Company>
  <CharactersWithSpaces>144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南丹市役所</dc:creator>
  <cp:lastModifiedBy>Administrator</cp:lastModifiedBy>
  <cp:lastPrinted>2020-07-01T00:46:26Z</cp:lastPrinted>
  <dcterms:created xsi:type="dcterms:W3CDTF">2020-01-22T00:48:00Z</dcterms:created>
  <dcterms:modified xsi:type="dcterms:W3CDTF">2020-07-01T00:46:31Z</dcterms:modified>
  <cp:revision>6</cp:revision>
</cp:coreProperties>
</file>