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"/>
        <w:spacing w:line="260" w:lineRule="exact"/>
        <w:rPr>
          <w:rFonts w:hint="default" w:ascii="ＭＳ 明朝" w:hAnsi="ＭＳ 明朝" w:eastAsia="ＭＳ 明朝"/>
          <w:color w:val="auto"/>
          <w:spacing w:val="6"/>
        </w:rPr>
      </w:pPr>
      <w:r>
        <w:rPr>
          <w:rFonts w:hint="eastAsia" w:ascii="ＭＳ 明朝" w:hAnsi="ＭＳ 明朝" w:eastAsia="ＭＳ 明朝"/>
        </w:rPr>
        <w:t>様</w:t>
      </w:r>
      <w:r>
        <w:rPr>
          <w:rFonts w:hint="eastAsia" w:ascii="ＭＳ 明朝" w:hAnsi="ＭＳ 明朝" w:eastAsia="ＭＳ 明朝"/>
          <w:color w:val="auto"/>
        </w:rPr>
        <w:t>式５</w:t>
      </w:r>
      <w:r>
        <w:rPr>
          <w:rFonts w:hint="eastAsia" w:ascii="ＭＳ 明朝" w:hAnsi="ＭＳ 明朝" w:eastAsia="ＭＳ 明朝"/>
          <w:color w:val="auto"/>
        </w:rPr>
        <w:t xml:space="preserve"> </w:t>
      </w:r>
      <w:r>
        <w:rPr>
          <w:rFonts w:hint="eastAsia" w:ascii="ＭＳ 明朝" w:hAnsi="ＭＳ 明朝" w:eastAsia="ＭＳ 明朝"/>
          <w:color w:val="000000"/>
          <w:sz w:val="24"/>
        </w:rPr>
        <w:t>（第２３条関係・設計業務等）</w:t>
      </w:r>
    </w:p>
    <w:p>
      <w:pPr>
        <w:pStyle w:val="0"/>
        <w:adjustRightInd w:val="1"/>
        <w:spacing w:line="316" w:lineRule="exact"/>
        <w:rPr>
          <w:rFonts w:hint="default"/>
          <w:color w:val="auto"/>
          <w:spacing w:val="6"/>
        </w:rPr>
      </w:pPr>
    </w:p>
    <w:p>
      <w:pPr>
        <w:pStyle w:val="0"/>
        <w:adjustRightInd w:val="1"/>
        <w:spacing w:line="316" w:lineRule="exact"/>
        <w:rPr>
          <w:rFonts w:hint="default"/>
          <w:color w:val="auto"/>
          <w:spacing w:val="6"/>
        </w:rPr>
      </w:pPr>
    </w:p>
    <w:p>
      <w:pPr>
        <w:pStyle w:val="0"/>
        <w:adjustRightInd w:val="1"/>
        <w:spacing w:line="436" w:lineRule="exact"/>
        <w:jc w:val="center"/>
        <w:rPr>
          <w:rFonts w:hint="default"/>
          <w:b w:val="1"/>
          <w:color w:val="auto"/>
          <w:spacing w:val="4"/>
          <w:sz w:val="36"/>
        </w:rPr>
      </w:pPr>
      <w:r>
        <w:rPr>
          <w:rFonts w:hint="eastAsia"/>
          <w:b w:val="1"/>
          <w:color w:val="auto"/>
          <w:spacing w:val="4"/>
          <w:sz w:val="36"/>
        </w:rPr>
        <w:t>業</w:t>
      </w:r>
      <w:r>
        <w:rPr>
          <w:rFonts w:hint="default"/>
          <w:b w:val="1"/>
          <w:color w:val="auto"/>
          <w:spacing w:val="2"/>
          <w:sz w:val="36"/>
        </w:rPr>
        <w:t xml:space="preserve"> </w:t>
      </w:r>
      <w:r>
        <w:rPr>
          <w:rFonts w:hint="eastAsia"/>
          <w:b w:val="1"/>
          <w:color w:val="auto"/>
          <w:spacing w:val="4"/>
          <w:sz w:val="36"/>
        </w:rPr>
        <w:t>務</w:t>
      </w:r>
      <w:r>
        <w:rPr>
          <w:rFonts w:hint="default"/>
          <w:b w:val="1"/>
          <w:color w:val="auto"/>
          <w:spacing w:val="2"/>
          <w:sz w:val="36"/>
        </w:rPr>
        <w:t xml:space="preserve"> </w:t>
      </w:r>
      <w:r>
        <w:rPr>
          <w:rFonts w:hint="eastAsia"/>
          <w:b w:val="1"/>
          <w:color w:val="auto"/>
          <w:spacing w:val="4"/>
          <w:sz w:val="36"/>
        </w:rPr>
        <w:t>履</w:t>
      </w:r>
      <w:r>
        <w:rPr>
          <w:rFonts w:hint="default"/>
          <w:b w:val="1"/>
          <w:color w:val="auto"/>
          <w:spacing w:val="2"/>
          <w:sz w:val="36"/>
        </w:rPr>
        <w:t xml:space="preserve"> </w:t>
      </w:r>
      <w:r>
        <w:rPr>
          <w:rFonts w:hint="eastAsia"/>
          <w:b w:val="1"/>
          <w:color w:val="auto"/>
          <w:spacing w:val="4"/>
          <w:sz w:val="36"/>
        </w:rPr>
        <w:t>行</w:t>
      </w:r>
      <w:r>
        <w:rPr>
          <w:rFonts w:hint="default"/>
          <w:b w:val="1"/>
          <w:color w:val="auto"/>
          <w:spacing w:val="2"/>
          <w:sz w:val="36"/>
        </w:rPr>
        <w:t xml:space="preserve"> </w:t>
      </w:r>
      <w:r>
        <w:rPr>
          <w:rFonts w:hint="eastAsia"/>
          <w:b w:val="1"/>
          <w:color w:val="auto"/>
          <w:spacing w:val="4"/>
          <w:sz w:val="36"/>
        </w:rPr>
        <w:t>延</w:t>
      </w:r>
      <w:r>
        <w:rPr>
          <w:rFonts w:hint="default"/>
          <w:b w:val="1"/>
          <w:color w:val="auto"/>
          <w:spacing w:val="2"/>
          <w:sz w:val="36"/>
        </w:rPr>
        <w:t xml:space="preserve"> </w:t>
      </w:r>
      <w:r>
        <w:rPr>
          <w:rFonts w:hint="eastAsia"/>
          <w:b w:val="1"/>
          <w:color w:val="auto"/>
          <w:spacing w:val="4"/>
          <w:sz w:val="36"/>
        </w:rPr>
        <w:t>期</w:t>
      </w:r>
      <w:r>
        <w:rPr>
          <w:rFonts w:hint="default"/>
          <w:b w:val="1"/>
          <w:color w:val="auto"/>
          <w:spacing w:val="2"/>
          <w:sz w:val="36"/>
        </w:rPr>
        <w:t xml:space="preserve"> </w:t>
      </w:r>
      <w:r>
        <w:rPr>
          <w:rFonts w:hint="eastAsia"/>
          <w:b w:val="1"/>
          <w:color w:val="auto"/>
          <w:spacing w:val="4"/>
          <w:sz w:val="36"/>
        </w:rPr>
        <w:t>願</w:t>
      </w:r>
    </w:p>
    <w:p>
      <w:pPr>
        <w:pStyle w:val="0"/>
        <w:adjustRightInd w:val="1"/>
        <w:spacing w:line="436" w:lineRule="exact"/>
        <w:jc w:val="center"/>
        <w:rPr>
          <w:rFonts w:hint="default"/>
          <w:color w:val="auto"/>
          <w:spacing w:val="6"/>
        </w:rPr>
      </w:pPr>
    </w:p>
    <w:tbl>
      <w:tblPr>
        <w:tblStyle w:val="11"/>
        <w:tblW w:w="8890" w:type="dxa"/>
        <w:tblInd w:w="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286"/>
        <w:gridCol w:w="6604"/>
      </w:tblGrid>
      <w:tr>
        <w:trPr>
          <w:trHeight w:val="765" w:hRule="atLeast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-1"/>
                <w:sz w:val="24"/>
              </w:rPr>
              <w:t>委託業務の名称</w:t>
            </w:r>
          </w:p>
        </w:tc>
        <w:tc>
          <w:tcPr>
            <w:tcW w:w="6604" w:type="dxa"/>
            <w:shd w:val="clear" w:color="auto" w:fill="auto"/>
            <w:vAlign w:val="center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797" w:hRule="atLeast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72"/>
                <w:sz w:val="24"/>
              </w:rPr>
              <w:t>契約年月</w:t>
            </w:r>
            <w:r>
              <w:rPr>
                <w:rFonts w:hint="eastAsia"/>
                <w:color w:val="auto"/>
                <w:spacing w:val="1"/>
                <w:sz w:val="24"/>
              </w:rPr>
              <w:t>日</w:t>
            </w:r>
          </w:p>
        </w:tc>
        <w:tc>
          <w:tcPr>
            <w:tcW w:w="6604" w:type="dxa"/>
            <w:shd w:val="clear" w:color="auto" w:fill="auto"/>
            <w:vAlign w:val="center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令和　　年　　月　　日</w:t>
            </w:r>
          </w:p>
        </w:tc>
      </w:tr>
      <w:tr>
        <w:trPr>
          <w:trHeight w:val="815" w:hRule="atLeast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72"/>
                <w:sz w:val="24"/>
              </w:rPr>
              <w:t>業務委託</w:t>
            </w:r>
            <w:r>
              <w:rPr>
                <w:rFonts w:hint="eastAsia"/>
                <w:color w:val="auto"/>
                <w:spacing w:val="1"/>
                <w:sz w:val="24"/>
              </w:rPr>
              <w:t>料</w:t>
            </w:r>
          </w:p>
        </w:tc>
        <w:tc>
          <w:tcPr>
            <w:tcW w:w="6604" w:type="dxa"/>
            <w:shd w:val="clear" w:color="auto" w:fill="auto"/>
            <w:vAlign w:val="center"/>
          </w:tcPr>
          <w:p>
            <w:pPr>
              <w:pStyle w:val="0"/>
              <w:suppressAutoHyphens w:val="0"/>
              <w:ind w:firstLine="252" w:firstLineChars="10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￥</w:t>
            </w:r>
          </w:p>
        </w:tc>
      </w:tr>
      <w:tr>
        <w:trPr>
          <w:trHeight w:val="921" w:hRule="atLeast"/>
        </w:trPr>
        <w:tc>
          <w:tcPr>
            <w:tcW w:w="2286" w:type="dxa"/>
            <w:shd w:val="clear" w:color="auto" w:fill="auto"/>
            <w:tcMar>
              <w:top w:w="57" w:type="dxa"/>
            </w:tcMar>
            <w:vAlign w:val="top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136"/>
                <w:sz w:val="24"/>
              </w:rPr>
              <w:t>履行期</w:t>
            </w:r>
            <w:r>
              <w:rPr>
                <w:rFonts w:hint="eastAsia"/>
                <w:color w:val="auto"/>
                <w:spacing w:val="1"/>
                <w:sz w:val="24"/>
              </w:rPr>
              <w:t>間</w:t>
            </w:r>
          </w:p>
        </w:tc>
        <w:tc>
          <w:tcPr>
            <w:tcW w:w="6604" w:type="dxa"/>
            <w:shd w:val="clear" w:color="auto" w:fill="auto"/>
            <w:vAlign w:val="top"/>
          </w:tcPr>
          <w:p>
            <w:pPr>
              <w:pStyle w:val="0"/>
              <w:suppressAutoHyphens w:val="0"/>
              <w:ind w:firstLine="504" w:firstLineChars="20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令和　　年　　月　　日　から</w:t>
            </w:r>
          </w:p>
          <w:p>
            <w:pPr>
              <w:pStyle w:val="0"/>
              <w:suppressAutoHyphens w:val="0"/>
              <w:ind w:firstLine="504" w:firstLineChars="20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令和　　年　　月　　日　まで</w:t>
            </w:r>
          </w:p>
        </w:tc>
      </w:tr>
      <w:tr>
        <w:trPr>
          <w:trHeight w:val="736" w:hRule="atLeast"/>
        </w:trPr>
        <w:tc>
          <w:tcPr>
            <w:tcW w:w="2286" w:type="dxa"/>
            <w:shd w:val="clear" w:color="auto" w:fill="auto"/>
            <w:vAlign w:val="center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8"/>
                <w:sz w:val="24"/>
              </w:rPr>
              <w:t>業務完了予定</w:t>
            </w:r>
            <w:r>
              <w:rPr>
                <w:rFonts w:hint="eastAsia"/>
                <w:color w:val="auto"/>
                <w:spacing w:val="1"/>
                <w:sz w:val="24"/>
              </w:rPr>
              <w:t>日</w:t>
            </w:r>
          </w:p>
        </w:tc>
        <w:tc>
          <w:tcPr>
            <w:tcW w:w="6604" w:type="dxa"/>
            <w:shd w:val="clear" w:color="auto" w:fill="auto"/>
            <w:vAlign w:val="center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3795" w:hRule="atLeast"/>
        </w:trPr>
        <w:tc>
          <w:tcPr>
            <w:tcW w:w="2286" w:type="dxa"/>
            <w:shd w:val="clear" w:color="auto" w:fill="auto"/>
            <w:tcMar>
              <w:top w:w="57" w:type="dxa"/>
            </w:tcMar>
            <w:vAlign w:val="top"/>
          </w:tcPr>
          <w:p>
            <w:pPr>
              <w:pStyle w:val="0"/>
              <w:suppressAutoHyphens w:val="0"/>
              <w:jc w:val="center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72"/>
                <w:sz w:val="24"/>
              </w:rPr>
              <w:t>延期の理</w:t>
            </w:r>
            <w:r>
              <w:rPr>
                <w:rFonts w:hint="eastAsia"/>
                <w:color w:val="auto"/>
                <w:spacing w:val="1"/>
                <w:sz w:val="24"/>
              </w:rPr>
              <w:t>由</w:t>
            </w:r>
          </w:p>
        </w:tc>
        <w:tc>
          <w:tcPr>
            <w:tcW w:w="6604" w:type="dxa"/>
            <w:shd w:val="clear" w:color="auto" w:fill="auto"/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4387" w:hRule="atLeast"/>
        </w:trPr>
        <w:tc>
          <w:tcPr>
            <w:tcW w:w="8890" w:type="dxa"/>
            <w:gridSpan w:val="2"/>
            <w:shd w:val="clear" w:color="auto" w:fill="auto"/>
            <w:tcMar>
              <w:top w:w="113" w:type="dxa"/>
            </w:tcMar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　業務委託契約書第</w:t>
            </w:r>
            <w:r>
              <w:rPr>
                <w:rFonts w:hint="default"/>
                <w:color w:val="auto"/>
                <w:spacing w:val="6"/>
                <w:sz w:val="24"/>
              </w:rPr>
              <w:t>23</w:t>
            </w:r>
            <w:r>
              <w:rPr>
                <w:rFonts w:hint="eastAsia"/>
                <w:color w:val="auto"/>
                <w:spacing w:val="6"/>
                <w:sz w:val="24"/>
              </w:rPr>
              <w:t>条の規定に基づき、上記のとおり履行期限を延長したいので御承認願います。</w:t>
            </w:r>
          </w:p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　令和　　年　　月　　日</w:t>
            </w:r>
          </w:p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　　　　　　　　　　受</w:t>
            </w:r>
            <w:r>
              <w:rPr>
                <w:rFonts w:hint="default"/>
                <w:color w:val="auto"/>
                <w:spacing w:val="6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注</w:t>
            </w:r>
            <w:r>
              <w:rPr>
                <w:rFonts w:hint="default"/>
                <w:color w:val="auto"/>
                <w:spacing w:val="6"/>
                <w:sz w:val="24"/>
              </w:rPr>
              <w:t xml:space="preserve"> </w:t>
            </w:r>
            <w:r>
              <w:rPr>
                <w:rFonts w:hint="eastAsia"/>
                <w:color w:val="auto"/>
                <w:spacing w:val="6"/>
                <w:sz w:val="24"/>
              </w:rPr>
              <w:t>者　　住　所</w:t>
            </w:r>
          </w:p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　　　　　　　　　　　　　　　　氏　名　　　　　　　　　　　</w:t>
            </w:r>
            <w:r>
              <w:rPr>
                <w:rFonts w:hint="eastAsia" w:eastAsia="ＭＳ 明朝"/>
                <w:color w:val="auto"/>
                <w:sz w:val="24"/>
              </w:rPr>
              <w:sym w:font="JustUnitMark" w:char="5370"/>
            </w:r>
            <w:bookmarkStart w:id="0" w:name="_GoBack"/>
            <w:bookmarkEnd w:id="0"/>
          </w:p>
          <w:p>
            <w:pPr>
              <w:pStyle w:val="0"/>
              <w:suppressAutoHyphens w:val="0"/>
              <w:ind w:firstLine="240" w:firstLineChars="10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南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丹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市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長</w:t>
            </w:r>
            <w:r>
              <w:rPr>
                <w:rFonts w:hint="eastAsia" w:eastAsia="JustUnitMark"/>
                <w:color w:val="auto"/>
                <w:sz w:val="24"/>
              </w:rPr>
              <w:sym w:font="JustUnitMark" w:char="3000"/>
            </w:r>
            <w:r>
              <w:rPr>
                <w:rFonts w:hint="eastAsia" w:eastAsia="JustUnitMark"/>
                <w:color w:val="auto"/>
                <w:sz w:val="24"/>
              </w:rPr>
              <w:sym w:font="JustUnitMark" w:char="69D8"/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851" w:right="851" w:bottom="851" w:left="1134" w:header="720" w:footer="720" w:gutter="0"/>
      <w:pgNumType w:start="1"/>
      <w:cols w:space="720"/>
      <w:noEndnote w:val="1"/>
      <w:textDirection w:val="lrTb"/>
      <w:docGrid w:type="lines" w:linePitch="2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2"/>
    <w:family w:val="auto"/>
    <w:pitch w:val="fixed"/>
    <w:sig w:usb0="00000000" w:usb1="00000000" w:usb2="00000000" w:usb3="00000000" w:csb0="80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isplayBackgroundShape/>
  <w:bordersDoNotSurroundHeader/>
  <w:bordersDoNotSurroundFooter/>
  <w:defaultTabStop w:val="720"/>
  <w:evenAndOddHeaders/>
  <w:drawingGridHorizontalSpacing w:val="112"/>
  <w:drawingGridVerticalSpacing w:val="163"/>
  <w:displayHorizontalDrawingGridEvery w:val="0"/>
  <w:displayVerticalDrawingGridEvery w:val="2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</w:rPr>
  </w:style>
  <w:style w:type="paragraph" w:styleId="1">
    <w:name w:val="heading 1"/>
    <w:basedOn w:val="0"/>
    <w:next w:val="0"/>
    <w:link w:val="27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kern w:val="0"/>
      <w:sz w:val="18"/>
    </w:rPr>
  </w:style>
  <w:style w:type="character" w:styleId="21">
    <w:name w:val="annotation reference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</w:style>
  <w:style w:type="character" w:styleId="23" w:customStyle="1">
    <w:name w:val="コメント文字列 (文字)"/>
    <w:next w:val="23"/>
    <w:link w:val="22"/>
    <w:uiPriority w:val="0"/>
    <w:rPr>
      <w:rFonts w:ascii="ＭＳ 明朝" w:hAnsi="ＭＳ 明朝"/>
      <w:color w:val="000000"/>
      <w:sz w:val="21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next w:val="25"/>
    <w:link w:val="24"/>
    <w:uiPriority w:val="0"/>
    <w:rPr>
      <w:rFonts w:ascii="ＭＳ 明朝" w:hAnsi="ＭＳ 明朝"/>
      <w:b w:val="1"/>
      <w:color w:val="000000"/>
      <w:sz w:val="21"/>
    </w:rPr>
  </w:style>
  <w:style w:type="paragraph" w:styleId="26">
    <w:name w:val="Revision"/>
    <w:next w:val="26"/>
    <w:link w:val="0"/>
    <w:uiPriority w:val="0"/>
    <w:rPr>
      <w:rFonts w:ascii="ＭＳ 明朝" w:hAnsi="ＭＳ 明朝"/>
      <w:color w:val="000000"/>
      <w:sz w:val="21"/>
    </w:rPr>
  </w:style>
  <w:style w:type="character" w:styleId="27" w:customStyle="1">
    <w:name w:val="見出し 1 (文字)"/>
    <w:next w:val="27"/>
    <w:link w:val="1"/>
    <w:uiPriority w:val="0"/>
    <w:rPr>
      <w:rFonts w:ascii="Arial" w:hAnsi="Arial" w:eastAsia="ＭＳ ゴシック"/>
      <w:color w:val="00000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suppressAutoHyphens w:val="1"/>
      <w:autoSpaceDE w:val="0"/>
      <w:autoSpaceDN w:val="0"/>
      <w:adjustRightInd w:val="0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</TotalTime>
  <Pages>1</Pages>
  <Words>1</Words>
  <Characters>140</Characters>
  <Application>JUST Note</Application>
  <Lines>26</Lines>
  <Paragraphs>17</Paragraphs>
  <CharactersWithSpaces>222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dcterms:modified xsi:type="dcterms:W3CDTF">2022-12-23T08:09:59Z</dcterms:modified>
  <cp:revision>0</cp:revision>
</cp:coreProperties>
</file>