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/>
          <w:color w:val="auto"/>
          <w:sz w:val="24"/>
        </w:rPr>
        <w:t>令和８年度南丹市</w:t>
      </w:r>
      <w:r>
        <w:rPr>
          <w:rFonts w:hint="eastAsia" w:ascii="ＭＳ 明朝" w:hAnsi="ＭＳ 明朝" w:eastAsia="ＭＳ 明朝"/>
          <w:color w:val="auto"/>
          <w:sz w:val="24"/>
        </w:rPr>
        <w:t>健幸まちづくり・地域共創型</w:t>
      </w:r>
      <w:r>
        <w:rPr>
          <w:rFonts w:hint="eastAsia"/>
          <w:color w:val="auto"/>
          <w:sz w:val="24"/>
        </w:rPr>
        <w:t>医療</w:t>
      </w:r>
      <w:r>
        <w:rPr>
          <w:rFonts w:hint="eastAsia" w:asciiTheme="minorEastAsia" w:hAnsiTheme="minorEastAsia" w:eastAsiaTheme="minorEastAsia"/>
          <w:color w:val="auto"/>
          <w:sz w:val="24"/>
        </w:rPr>
        <w:t>MaaS</w:t>
      </w:r>
      <w:r>
        <w:rPr>
          <w:rFonts w:hint="eastAsia"/>
          <w:color w:val="auto"/>
          <w:sz w:val="24"/>
        </w:rPr>
        <w:t>構築業務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公募型プロポーザ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ル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44"/>
        </w:rPr>
      </w:pPr>
      <w:r>
        <w:rPr>
          <w:rFonts w:hint="eastAsia" w:asciiTheme="minorEastAsia" w:hAnsiTheme="minorEastAsia"/>
          <w:b w:val="1"/>
          <w:sz w:val="44"/>
        </w:rPr>
        <w:t>企</w:t>
      </w:r>
      <w:r>
        <w:rPr>
          <w:rFonts w:hint="eastAsia" w:asciiTheme="minorEastAsia" w:hAnsiTheme="minorEastAsia"/>
          <w:b w:val="1"/>
          <w:sz w:val="44"/>
        </w:rPr>
        <w:t xml:space="preserve"> </w:t>
      </w:r>
      <w:r>
        <w:rPr>
          <w:rFonts w:hint="eastAsia" w:asciiTheme="minorEastAsia" w:hAnsiTheme="minorEastAsia"/>
          <w:b w:val="1"/>
          <w:sz w:val="44"/>
        </w:rPr>
        <w:t>画</w:t>
      </w:r>
      <w:r>
        <w:rPr>
          <w:rFonts w:hint="eastAsia" w:asciiTheme="minorEastAsia" w:hAnsiTheme="minorEastAsia"/>
          <w:b w:val="1"/>
          <w:sz w:val="44"/>
        </w:rPr>
        <w:t xml:space="preserve"> </w:t>
      </w:r>
      <w:r>
        <w:rPr>
          <w:rFonts w:hint="eastAsia" w:asciiTheme="minorEastAsia" w:hAnsiTheme="minorEastAsia"/>
          <w:b w:val="1"/>
          <w:sz w:val="44"/>
        </w:rPr>
        <w:t>提</w:t>
      </w:r>
      <w:r>
        <w:rPr>
          <w:rFonts w:hint="eastAsia" w:asciiTheme="minorEastAsia" w:hAnsiTheme="minorEastAsia"/>
          <w:b w:val="1"/>
          <w:sz w:val="44"/>
        </w:rPr>
        <w:t xml:space="preserve"> </w:t>
      </w:r>
      <w:r>
        <w:rPr>
          <w:rFonts w:hint="eastAsia" w:asciiTheme="minorEastAsia" w:hAnsiTheme="minorEastAsia"/>
          <w:b w:val="1"/>
          <w:sz w:val="44"/>
        </w:rPr>
        <w:t>案</w:t>
      </w:r>
      <w:r>
        <w:rPr>
          <w:rFonts w:hint="eastAsia" w:asciiTheme="minorEastAsia" w:hAnsiTheme="minorEastAsia"/>
          <w:b w:val="1"/>
          <w:sz w:val="44"/>
        </w:rPr>
        <w:t xml:space="preserve"> </w:t>
      </w:r>
      <w:r>
        <w:rPr>
          <w:rFonts w:hint="eastAsia" w:asciiTheme="minorEastAsia" w:hAnsiTheme="minorEastAsia"/>
          <w:b w:val="1"/>
          <w:sz w:val="44"/>
        </w:rPr>
        <w:t>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1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所在地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1680" w:firstLineChars="7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商号又は名称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代表者職氏名　　　　　　　　　　　　　　　　　　　　㊞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</Words>
  <Characters>55</Characters>
  <Application>JUST Note</Application>
  <Lines>33</Lines>
  <Paragraphs>7</Paragraphs>
  <Company>南丹市役所</Company>
  <CharactersWithSpaces>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2023-01-17T05:39:15Z</cp:lastPrinted>
  <dcterms:created xsi:type="dcterms:W3CDTF">2019-06-18T02:13:00Z</dcterms:created>
  <dcterms:modified xsi:type="dcterms:W3CDTF">2026-06-03T05:16:56Z</dcterms:modified>
  <cp:revision>10</cp:revision>
</cp:coreProperties>
</file>