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sz w:val="20"/>
        </w:rPr>
      </w:pPr>
      <w:bookmarkStart w:id="0" w:name="_GoBack"/>
      <w:bookmarkEnd w:id="0"/>
      <w:r>
        <w:rPr>
          <w:rFonts w:hint="default" w:ascii="ＭＳ 明朝" w:hAnsi="ＭＳ 明朝" w:eastAsia="ＭＳ 明朝"/>
          <w:kern w:val="2"/>
          <w:sz w:val="20"/>
        </w:rPr>
        <w:t>様式第</w:t>
      </w:r>
      <w:r>
        <w:rPr>
          <w:rFonts w:hint="default" w:ascii="ＭＳ 明朝" w:hAnsi="ＭＳ 明朝" w:eastAsia="ＭＳ 明朝"/>
          <w:kern w:val="2"/>
          <w:sz w:val="20"/>
        </w:rPr>
        <w:t>1</w:t>
      </w:r>
      <w:r>
        <w:rPr>
          <w:rFonts w:hint="default" w:ascii="ＭＳ 明朝" w:hAnsi="ＭＳ 明朝" w:eastAsia="ＭＳ 明朝"/>
          <w:kern w:val="2"/>
          <w:sz w:val="20"/>
        </w:rPr>
        <w:t>号</w:t>
      </w:r>
      <w:r>
        <w:rPr>
          <w:rFonts w:hint="default" w:ascii="ＭＳ 明朝" w:hAnsi="ＭＳ 明朝" w:eastAsia="ＭＳ 明朝"/>
          <w:kern w:val="2"/>
          <w:sz w:val="20"/>
        </w:rPr>
        <w:t>(</w:t>
      </w:r>
      <w:r>
        <w:rPr>
          <w:rFonts w:hint="default" w:ascii="ＭＳ 明朝" w:hAnsi="ＭＳ 明朝" w:eastAsia="ＭＳ 明朝"/>
          <w:kern w:val="2"/>
          <w:sz w:val="20"/>
        </w:rPr>
        <w:t>第</w:t>
      </w:r>
      <w:r>
        <w:rPr>
          <w:rFonts w:hint="default" w:ascii="ＭＳ 明朝" w:hAnsi="ＭＳ 明朝" w:eastAsia="ＭＳ 明朝"/>
          <w:kern w:val="2"/>
          <w:sz w:val="20"/>
        </w:rPr>
        <w:t>7</w:t>
      </w:r>
      <w:r>
        <w:rPr>
          <w:rFonts w:hint="default" w:ascii="ＭＳ 明朝" w:hAnsi="ＭＳ 明朝" w:eastAsia="ＭＳ 明朝"/>
          <w:kern w:val="2"/>
          <w:sz w:val="20"/>
        </w:rPr>
        <w:t>条関係</w:t>
      </w:r>
      <w:r>
        <w:rPr>
          <w:rFonts w:hint="default" w:ascii="ＭＳ 明朝" w:hAnsi="ＭＳ 明朝" w:eastAsia="ＭＳ 明朝"/>
          <w:kern w:val="2"/>
          <w:sz w:val="20"/>
        </w:rPr>
        <w:t>)</w:t>
      </w:r>
    </w:p>
    <w:p>
      <w:pPr>
        <w:pStyle w:val="0"/>
        <w:jc w:val="both"/>
        <w:rPr>
          <w:rFonts w:hint="default"/>
          <w:sz w:val="22"/>
        </w:rPr>
      </w:pPr>
    </w:p>
    <w:p>
      <w:pPr>
        <w:pStyle w:val="0"/>
        <w:jc w:val="right"/>
        <w:rPr>
          <w:rFonts w:hint="default"/>
          <w:sz w:val="22"/>
        </w:rPr>
      </w:pPr>
      <w:r>
        <w:rPr>
          <w:rFonts w:hint="default" w:ascii="ＭＳ 明朝" w:hAnsi="ＭＳ 明朝" w:eastAsia="ＭＳ 明朝"/>
          <w:sz w:val="22"/>
        </w:rPr>
        <w:t>　　年　　月　　日</w:t>
      </w:r>
    </w:p>
    <w:p>
      <w:pPr>
        <w:pStyle w:val="0"/>
        <w:jc w:val="both"/>
        <w:rPr>
          <w:rFonts w:hint="default"/>
          <w:sz w:val="22"/>
        </w:rPr>
      </w:pPr>
    </w:p>
    <w:p>
      <w:pPr>
        <w:pStyle w:val="0"/>
        <w:jc w:val="center"/>
        <w:rPr>
          <w:rFonts w:hint="default"/>
          <w:sz w:val="22"/>
        </w:rPr>
      </w:pPr>
      <w:r>
        <w:rPr>
          <w:rFonts w:hint="default" w:ascii="ＭＳ 明朝" w:hAnsi="ＭＳ 明朝" w:eastAsia="ＭＳ 明朝"/>
          <w:sz w:val="22"/>
        </w:rPr>
        <w:t>南丹市販路開拓支援事業補助金交付申請書</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sz w:val="22"/>
        </w:rPr>
        <w:t>　南丹市長　　　　　　　　　様</w:t>
      </w:r>
    </w:p>
    <w:p>
      <w:pPr>
        <w:pStyle w:val="0"/>
        <w:jc w:val="both"/>
        <w:rPr>
          <w:rFonts w:hint="default"/>
          <w:sz w:val="22"/>
        </w:rPr>
      </w:pPr>
    </w:p>
    <w:p>
      <w:pPr>
        <w:pStyle w:val="0"/>
        <w:jc w:val="right"/>
        <w:rPr>
          <w:rFonts w:hint="default"/>
          <w:sz w:val="22"/>
        </w:rPr>
      </w:pPr>
      <w:r>
        <w:rPr>
          <w:rFonts w:hint="default" w:ascii="ＭＳ 明朝" w:hAnsi="ＭＳ 明朝" w:eastAsia="ＭＳ 明朝"/>
          <w:sz w:val="22"/>
        </w:rPr>
        <w:t>申請者　所　在　地　　　　　　　　　　　　　　　　</w:t>
      </w:r>
    </w:p>
    <w:p>
      <w:pPr>
        <w:pStyle w:val="0"/>
        <w:jc w:val="right"/>
        <w:rPr>
          <w:rFonts w:hint="default"/>
          <w:sz w:val="22"/>
        </w:rPr>
      </w:pPr>
    </w:p>
    <w:p>
      <w:pPr>
        <w:pStyle w:val="0"/>
        <w:jc w:val="right"/>
        <w:rPr>
          <w:rFonts w:hint="default"/>
          <w:sz w:val="22"/>
        </w:rPr>
      </w:pPr>
      <w:r>
        <w:rPr>
          <w:rFonts w:hint="default" w:ascii="ＭＳ 明朝" w:hAnsi="ＭＳ 明朝" w:eastAsia="ＭＳ 明朝"/>
          <w:sz w:val="22"/>
        </w:rPr>
        <w:t>名　　　称　　　　　　　　　　　　　　　　</w:t>
      </w:r>
    </w:p>
    <w:p>
      <w:pPr>
        <w:pStyle w:val="0"/>
        <w:jc w:val="right"/>
        <w:rPr>
          <w:rFonts w:hint="default"/>
          <w:sz w:val="22"/>
        </w:rPr>
      </w:pPr>
    </w:p>
    <w:p>
      <w:pPr>
        <w:pStyle w:val="0"/>
        <w:jc w:val="right"/>
        <w:rPr>
          <w:rFonts w:hint="default"/>
          <w:sz w:val="22"/>
        </w:rPr>
      </w:pPr>
      <w:r>
        <w:rPr>
          <w:rFonts w:hint="default" w:ascii="ＭＳ 明朝" w:hAnsi="ＭＳ 明朝" w:eastAsia="ＭＳ 明朝"/>
          <w:spacing w:val="12"/>
          <w:w w:val="91"/>
          <w:sz w:val="22"/>
          <w:fitText w:val="1100" w:id="1"/>
        </w:rPr>
        <w:t>代表者氏</w:t>
      </w:r>
      <w:r>
        <w:rPr>
          <w:rFonts w:hint="default" w:ascii="ＭＳ 明朝" w:hAnsi="ＭＳ 明朝" w:eastAsia="ＭＳ 明朝"/>
          <w:spacing w:val="3"/>
          <w:w w:val="91"/>
          <w:sz w:val="22"/>
          <w:fitText w:val="1100" w:id="1"/>
        </w:rPr>
        <w:t>名</w:t>
      </w:r>
      <w:r>
        <w:rPr>
          <w:rFonts w:hint="default" w:ascii="ＭＳ 明朝" w:hAnsi="ＭＳ 明朝" w:eastAsia="ＭＳ 明朝"/>
          <w:sz w:val="22"/>
        </w:rPr>
        <w:t>　　　　　　　　　　　　　　㊞　</w:t>
      </w:r>
    </w:p>
    <w:p>
      <w:pPr>
        <w:pStyle w:val="0"/>
        <w:jc w:val="right"/>
        <w:rPr>
          <w:rFonts w:hint="default"/>
          <w:sz w:val="22"/>
        </w:rPr>
      </w:pPr>
    </w:p>
    <w:p>
      <w:pPr>
        <w:pStyle w:val="0"/>
        <w:jc w:val="right"/>
        <w:rPr>
          <w:rFonts w:hint="default"/>
          <w:sz w:val="22"/>
        </w:rPr>
      </w:pPr>
      <w:r>
        <w:rPr>
          <w:rFonts w:hint="default" w:ascii="ＭＳ 明朝" w:hAnsi="ＭＳ 明朝" w:eastAsia="ＭＳ 明朝"/>
          <w:spacing w:val="36"/>
          <w:sz w:val="22"/>
          <w:fitText w:val="1100" w:id="2"/>
        </w:rPr>
        <w:t>電話番</w:t>
      </w:r>
      <w:r>
        <w:rPr>
          <w:rFonts w:hint="default" w:ascii="ＭＳ 明朝" w:hAnsi="ＭＳ 明朝" w:eastAsia="ＭＳ 明朝"/>
          <w:spacing w:val="2"/>
          <w:sz w:val="22"/>
          <w:fitText w:val="1100" w:id="2"/>
        </w:rPr>
        <w:t>号</w:t>
      </w:r>
      <w:r>
        <w:rPr>
          <w:rFonts w:hint="default" w:ascii="ＭＳ 明朝" w:hAnsi="ＭＳ 明朝" w:eastAsia="ＭＳ 明朝"/>
          <w:sz w:val="22"/>
        </w:rPr>
        <w:t>　　　　　　　　　　　　　　　　</w:t>
      </w:r>
    </w:p>
    <w:p>
      <w:pPr>
        <w:pStyle w:val="0"/>
        <w:ind w:leftChars="0" w:right="840" w:rightChars="400"/>
        <w:jc w:val="both"/>
        <w:rPr>
          <w:rFonts w:hint="default"/>
          <w:sz w:val="22"/>
        </w:rPr>
      </w:pPr>
    </w:p>
    <w:p>
      <w:pPr>
        <w:pStyle w:val="0"/>
        <w:ind w:leftChars="0" w:right="105" w:rightChars="50"/>
        <w:jc w:val="both"/>
        <w:rPr>
          <w:rFonts w:hint="default"/>
          <w:sz w:val="22"/>
        </w:rPr>
      </w:pPr>
      <w:r>
        <w:rPr>
          <w:rFonts w:hint="default" w:ascii="ＭＳ 明朝" w:hAnsi="ＭＳ 明朝" w:eastAsia="ＭＳ 明朝"/>
          <w:sz w:val="22"/>
        </w:rPr>
        <w:t>　　　　　　　　　　　　　　　　</w:t>
      </w:r>
      <w:r>
        <w:rPr>
          <w:rFonts w:hint="default" w:ascii="ＭＳ 明朝" w:hAnsi="ＭＳ 明朝" w:eastAsia="ＭＳ 明朝"/>
          <w:sz w:val="22"/>
        </w:rPr>
        <w:t xml:space="preserve"> </w:t>
      </w:r>
      <w:r>
        <w:rPr>
          <w:rFonts w:hint="default" w:ascii="ＭＳ 明朝" w:hAnsi="ＭＳ 明朝" w:eastAsia="ＭＳ 明朝"/>
          <w:sz w:val="22"/>
        </w:rPr>
        <w:t>　</w:t>
      </w:r>
      <w:r>
        <w:rPr>
          <w:rFonts w:hint="default" w:ascii="ＭＳ 明朝" w:hAnsi="ＭＳ 明朝" w:eastAsia="ＭＳ 明朝"/>
          <w:spacing w:val="36"/>
          <w:sz w:val="22"/>
          <w:fitText w:val="1100" w:id="3"/>
        </w:rPr>
        <w:t>起業の</w:t>
      </w:r>
      <w:r>
        <w:rPr>
          <w:rFonts w:hint="default" w:ascii="ＭＳ 明朝" w:hAnsi="ＭＳ 明朝" w:eastAsia="ＭＳ 明朝"/>
          <w:spacing w:val="2"/>
          <w:sz w:val="22"/>
          <w:fitText w:val="1100" w:id="3"/>
        </w:rPr>
        <w:t>日</w:t>
      </w:r>
      <w:r>
        <w:rPr>
          <w:rFonts w:hint="default" w:ascii="ＭＳ 明朝" w:hAnsi="ＭＳ 明朝" w:eastAsia="ＭＳ 明朝"/>
          <w:sz w:val="22"/>
        </w:rPr>
        <w:t xml:space="preserve">    </w:t>
      </w:r>
      <w:r>
        <w:rPr>
          <w:rFonts w:hint="default" w:ascii="ＭＳ 明朝" w:hAnsi="ＭＳ 明朝" w:eastAsia="ＭＳ 明朝"/>
          <w:sz w:val="22"/>
        </w:rPr>
        <w:t>　　年　　　月　　　日</w:t>
      </w:r>
    </w:p>
    <w:p>
      <w:pPr>
        <w:pStyle w:val="0"/>
        <w:ind w:leftChars="0" w:right="105" w:rightChars="50" w:hanging="2310" w:hangingChars="1100"/>
        <w:jc w:val="both"/>
        <w:rPr>
          <w:rFonts w:hint="default"/>
          <w:sz w:val="22"/>
        </w:rPr>
      </w:pPr>
      <w:r>
        <w:rPr>
          <w:rFonts w:hint="default" w:ascii="ＭＳ 明朝" w:hAnsi="ＭＳ 明朝" w:eastAsia="ＭＳ 明朝"/>
          <w:sz w:val="22"/>
        </w:rPr>
        <w:t>　　　　　　　　　　　　　　　　　</w:t>
      </w:r>
      <w:r>
        <w:rPr>
          <w:rFonts w:hint="eastAsia" w:ascii="ＭＳ 明朝" w:hAnsi="ＭＳ 明朝" w:eastAsia="ＭＳ 明朝"/>
          <w:sz w:val="13"/>
        </w:rPr>
        <w:t>（※起業の日は起業者販路開拓支援事業を活用される方のみ記入してください。）</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sz w:val="22"/>
        </w:rPr>
        <w:t>　南丹市販路開拓支援事業補助金の交付を受けたいので、南丹市販路開拓支援事業補助金交付要綱第７条の規定に基づき、次のとおり関係書類を添えて申請します。</w:t>
      </w:r>
    </w:p>
    <w:p>
      <w:pPr>
        <w:pStyle w:val="0"/>
        <w:jc w:val="both"/>
        <w:rPr>
          <w:rFonts w:hint="default"/>
          <w:sz w:val="22"/>
        </w:rPr>
      </w:pPr>
    </w:p>
    <w:p>
      <w:pPr>
        <w:pStyle w:val="20"/>
        <w:jc w:val="center"/>
        <w:rPr>
          <w:rFonts w:hint="default"/>
        </w:rPr>
      </w:pPr>
      <w:r>
        <w:rPr>
          <w:rFonts w:hint="default" w:ascii="ＭＳ 明朝" w:hAnsi="ＭＳ 明朝" w:eastAsia="ＭＳ 明朝"/>
          <w:sz w:val="22"/>
        </w:rPr>
        <w:t>記</w:t>
      </w:r>
    </w:p>
    <w:p>
      <w:pPr>
        <w:pStyle w:val="22"/>
        <w:ind w:right="880"/>
        <w:jc w:val="both"/>
        <w:rPr>
          <w:rFonts w:hint="default"/>
        </w:rPr>
      </w:pPr>
    </w:p>
    <w:p>
      <w:pPr>
        <w:pStyle w:val="0"/>
        <w:jc w:val="both"/>
        <w:rPr>
          <w:rFonts w:hint="default"/>
        </w:rPr>
      </w:pPr>
      <w:r>
        <w:rPr>
          <w:rFonts w:hint="default" w:ascii="ＭＳ 明朝" w:hAnsi="ＭＳ 明朝" w:eastAsia="ＭＳ 明朝"/>
          <w:sz w:val="21"/>
        </w:rPr>
        <w:t>１．交付申請額　　　　　　　　　　　　　　　　円</w:t>
      </w:r>
    </w:p>
    <w:p>
      <w:pPr>
        <w:pStyle w:val="0"/>
        <w:jc w:val="both"/>
        <w:rPr>
          <w:rFonts w:hint="default"/>
        </w:rPr>
      </w:pPr>
    </w:p>
    <w:p>
      <w:pPr>
        <w:pStyle w:val="0"/>
        <w:jc w:val="both"/>
        <w:rPr>
          <w:rFonts w:hint="default"/>
          <w:sz w:val="22"/>
        </w:rPr>
      </w:pPr>
      <w:r>
        <w:rPr>
          <w:rFonts w:hint="default" w:ascii="ＭＳ 明朝" w:hAnsi="ＭＳ 明朝" w:eastAsia="ＭＳ 明朝"/>
          <w:sz w:val="22"/>
        </w:rPr>
        <w:t>２．事業計画</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36"/>
        <w:gridCol w:w="6069"/>
      </w:tblGrid>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pacing w:val="1"/>
                <w:sz w:val="20"/>
              </w:rPr>
            </w:pPr>
            <w:r>
              <w:rPr>
                <w:rFonts w:hint="default" w:ascii="ＭＳ 明朝" w:hAnsi="ＭＳ 明朝" w:eastAsia="ＭＳ 明朝"/>
                <w:spacing w:val="68"/>
                <w:sz w:val="20"/>
              </w:rPr>
              <w:t>展示会等の名</w:t>
            </w:r>
            <w:r>
              <w:rPr>
                <w:rFonts w:hint="default" w:ascii="ＭＳ 明朝" w:hAnsi="ＭＳ 明朝" w:eastAsia="ＭＳ 明朝"/>
                <w:spacing w:val="1"/>
                <w:sz w:val="20"/>
              </w:rPr>
              <w:t>称</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pacing w:val="12"/>
                <w:sz w:val="20"/>
              </w:rPr>
            </w:pPr>
            <w:r>
              <w:rPr>
                <w:rFonts w:hint="default" w:ascii="ＭＳ 明朝" w:hAnsi="ＭＳ 明朝" w:eastAsia="ＭＳ 明朝"/>
                <w:spacing w:val="44"/>
                <w:sz w:val="20"/>
              </w:rPr>
              <w:t>会場名及び所在</w:t>
            </w:r>
            <w:r>
              <w:rPr>
                <w:rFonts w:hint="default" w:ascii="ＭＳ 明朝" w:hAnsi="ＭＳ 明朝" w:eastAsia="ＭＳ 明朝"/>
                <w:spacing w:val="1"/>
                <w:sz w:val="20"/>
              </w:rPr>
              <w:t>地</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z w:val="20"/>
              </w:rPr>
            </w:pPr>
            <w:r>
              <w:rPr>
                <w:rFonts w:hint="default" w:ascii="ＭＳ 明朝" w:hAnsi="ＭＳ 明朝" w:eastAsia="ＭＳ 明朝"/>
                <w:spacing w:val="236"/>
                <w:sz w:val="20"/>
              </w:rPr>
              <w:t>開催期</w:t>
            </w:r>
            <w:r>
              <w:rPr>
                <w:rFonts w:hint="default" w:ascii="ＭＳ 明朝" w:hAnsi="ＭＳ 明朝" w:eastAsia="ＭＳ 明朝"/>
                <w:spacing w:val="1"/>
                <w:sz w:val="20"/>
              </w:rPr>
              <w:t>間</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z w:val="20"/>
              </w:rPr>
            </w:pPr>
            <w:r>
              <w:rPr>
                <w:rFonts w:hint="default" w:ascii="ＭＳ 明朝" w:hAnsi="ＭＳ 明朝" w:eastAsia="ＭＳ 明朝"/>
                <w:spacing w:val="236"/>
                <w:sz w:val="20"/>
              </w:rPr>
              <w:t>主催者</w:t>
            </w:r>
            <w:r>
              <w:rPr>
                <w:rFonts w:hint="default" w:ascii="ＭＳ 明朝" w:hAnsi="ＭＳ 明朝" w:eastAsia="ＭＳ 明朝"/>
                <w:spacing w:val="1"/>
                <w:sz w:val="20"/>
              </w:rPr>
              <w:t>名</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z w:val="20"/>
              </w:rPr>
            </w:pPr>
            <w:r>
              <w:rPr>
                <w:rFonts w:hint="default" w:ascii="ＭＳ 明朝" w:hAnsi="ＭＳ 明朝" w:eastAsia="ＭＳ 明朝"/>
                <w:spacing w:val="29"/>
                <w:w w:val="85"/>
                <w:sz w:val="20"/>
              </w:rPr>
              <w:t>事業目的及び事業効</w:t>
            </w:r>
            <w:r>
              <w:rPr>
                <w:rFonts w:hint="default" w:ascii="ＭＳ 明朝" w:hAnsi="ＭＳ 明朝" w:eastAsia="ＭＳ 明朝"/>
                <w:spacing w:val="-1"/>
                <w:w w:val="85"/>
                <w:sz w:val="20"/>
              </w:rPr>
              <w:t>果</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pacing w:val="236"/>
                <w:sz w:val="20"/>
              </w:rPr>
            </w:pPr>
            <w:r>
              <w:rPr>
                <w:rFonts w:hint="default" w:ascii="ＭＳ 明朝" w:hAnsi="ＭＳ 明朝" w:eastAsia="ＭＳ 明朝"/>
                <w:spacing w:val="26"/>
                <w:sz w:val="20"/>
              </w:rPr>
              <w:t>製品（商品）の概</w:t>
            </w:r>
            <w:r>
              <w:rPr>
                <w:rFonts w:hint="default" w:ascii="ＭＳ 明朝" w:hAnsi="ＭＳ 明朝" w:eastAsia="ＭＳ 明朝"/>
                <w:spacing w:val="1"/>
                <w:sz w:val="20"/>
              </w:rPr>
              <w:t>要</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86" w:hRule="atLeast"/>
        </w:trPr>
        <w:tc>
          <w:tcPr>
            <w:tcW w:w="2436" w:type="dxa"/>
            <w:tcBorders>
              <w:top w:val="single" w:color="auto" w:sz="4" w:space="0"/>
              <w:left w:val="single" w:color="auto" w:sz="4" w:space="0"/>
              <w:bottom w:val="single" w:color="auto" w:sz="4" w:space="0"/>
              <w:right w:val="single" w:color="auto" w:sz="4" w:space="0"/>
              <w:tl2br w:val="nil"/>
              <w:tr2bl w:val="nil"/>
            </w:tcBorders>
            <w:tcFitText/>
            <w:vAlign w:val="center"/>
          </w:tcPr>
          <w:p>
            <w:pPr>
              <w:pStyle w:val="0"/>
              <w:jc w:val="both"/>
              <w:rPr>
                <w:rFonts w:hint="default"/>
                <w:sz w:val="20"/>
              </w:rPr>
            </w:pPr>
            <w:r>
              <w:rPr>
                <w:rFonts w:hint="default" w:ascii="ＭＳ 明朝" w:hAnsi="ＭＳ 明朝" w:eastAsia="ＭＳ 明朝"/>
                <w:spacing w:val="26"/>
                <w:sz w:val="20"/>
              </w:rPr>
              <w:t>出展小間数、面積</w:t>
            </w:r>
            <w:r>
              <w:rPr>
                <w:rFonts w:hint="default" w:ascii="ＭＳ 明朝" w:hAnsi="ＭＳ 明朝" w:eastAsia="ＭＳ 明朝"/>
                <w:spacing w:val="1"/>
                <w:sz w:val="20"/>
              </w:rPr>
              <w:t>等</w:t>
            </w:r>
          </w:p>
        </w:tc>
        <w:tc>
          <w:tcPr>
            <w:tcW w:w="606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bl>
    <w:p>
      <w:pPr>
        <w:pStyle w:val="0"/>
        <w:ind w:left="220" w:hanging="210" w:hangingChars="100"/>
        <w:jc w:val="both"/>
        <w:rPr>
          <w:rFonts w:hint="default"/>
          <w:sz w:val="22"/>
        </w:rPr>
      </w:pPr>
      <w:r>
        <w:rPr>
          <w:rFonts w:hint="default" w:ascii="ＭＳ 明朝" w:hAnsi="ＭＳ 明朝" w:eastAsia="ＭＳ 明朝"/>
          <w:color w:val="auto"/>
          <w:sz w:val="22"/>
        </w:rPr>
        <w:br w:type="page"/>
      </w:r>
      <w:r>
        <w:rPr>
          <w:rFonts w:hint="default" w:ascii="ＭＳ 明朝" w:hAnsi="ＭＳ 明朝" w:eastAsia="ＭＳ 明朝"/>
          <w:sz w:val="22"/>
        </w:rPr>
        <w:t>３　補助対象経費</w:t>
      </w:r>
    </w:p>
    <w:tbl>
      <w:tblPr>
        <w:tblStyle w:val="11"/>
        <w:tblW w:w="8393"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3"/>
        <w:gridCol w:w="3152"/>
        <w:gridCol w:w="3118"/>
      </w:tblGrid>
      <w:tr>
        <w:trPr>
          <w:trHeight w:val="496" w:hRule="atLeast"/>
        </w:trPr>
        <w:tc>
          <w:tcPr>
            <w:tcW w:w="2123"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項　目</w:t>
            </w:r>
          </w:p>
        </w:tc>
        <w:tc>
          <w:tcPr>
            <w:tcW w:w="3152"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予算額（円）</w:t>
            </w:r>
          </w:p>
        </w:tc>
        <w:tc>
          <w:tcPr>
            <w:tcW w:w="3118"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default"/>
                <w:sz w:val="22"/>
              </w:rPr>
            </w:pPr>
            <w:r>
              <w:rPr>
                <w:rFonts w:hint="default" w:ascii="ＭＳ 明朝" w:hAnsi="ＭＳ 明朝" w:eastAsia="ＭＳ 明朝"/>
                <w:sz w:val="22"/>
              </w:rPr>
              <w:t>備　考</w:t>
            </w:r>
          </w:p>
        </w:tc>
      </w:tr>
      <w:tr>
        <w:trPr>
          <w:trHeight w:val="454" w:hRule="atLeast"/>
        </w:trPr>
        <w:tc>
          <w:tcPr>
            <w:tcW w:w="2123" w:type="dxa"/>
            <w:tcBorders>
              <w:top w:val="single" w:color="auto" w:sz="12"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307"/>
                <w:sz w:val="22"/>
              </w:rPr>
              <w:t>出展</w:t>
            </w:r>
            <w:r>
              <w:rPr>
                <w:rFonts w:hint="default" w:ascii="ＭＳ 明朝" w:hAnsi="ＭＳ 明朝" w:eastAsia="ＭＳ 明朝"/>
                <w:sz w:val="22"/>
              </w:rPr>
              <w:t>料</w:t>
            </w:r>
          </w:p>
        </w:tc>
        <w:tc>
          <w:tcPr>
            <w:tcW w:w="3152"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307"/>
                <w:sz w:val="22"/>
              </w:rPr>
              <w:t>装飾</w:t>
            </w:r>
            <w:r>
              <w:rPr>
                <w:rFonts w:hint="default" w:ascii="ＭＳ 明朝" w:hAnsi="ＭＳ 明朝" w:eastAsia="ＭＳ 明朝"/>
                <w:sz w:val="22"/>
              </w:rPr>
              <w:t>料</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98"/>
                <w:sz w:val="22"/>
              </w:rPr>
              <w:t>広告宣伝</w:t>
            </w:r>
            <w:r>
              <w:rPr>
                <w:rFonts w:hint="default" w:ascii="ＭＳ 明朝" w:hAnsi="ＭＳ 明朝" w:eastAsia="ＭＳ 明朝"/>
                <w:spacing w:val="2"/>
                <w:sz w:val="22"/>
              </w:rPr>
              <w:t>費</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307"/>
                <w:sz w:val="22"/>
              </w:rPr>
              <w:t>委託</w:t>
            </w:r>
            <w:r>
              <w:rPr>
                <w:rFonts w:hint="default" w:ascii="ＭＳ 明朝" w:hAnsi="ＭＳ 明朝" w:eastAsia="ＭＳ 明朝"/>
                <w:sz w:val="22"/>
              </w:rPr>
              <w:t>費</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98"/>
                <w:sz w:val="22"/>
              </w:rPr>
              <w:t>梱包運搬</w:t>
            </w:r>
            <w:r>
              <w:rPr>
                <w:rFonts w:hint="default" w:ascii="ＭＳ 明朝" w:hAnsi="ＭＳ 明朝" w:eastAsia="ＭＳ 明朝"/>
                <w:spacing w:val="2"/>
                <w:sz w:val="22"/>
              </w:rPr>
              <w:t>費</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724"/>
                <w:sz w:val="22"/>
              </w:rPr>
              <w:t>旅</w:t>
            </w:r>
            <w:r>
              <w:rPr>
                <w:rFonts w:hint="default" w:ascii="ＭＳ 明朝" w:hAnsi="ＭＳ 明朝" w:eastAsia="ＭＳ 明朝"/>
                <w:sz w:val="22"/>
              </w:rPr>
              <w:t>費</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307"/>
                <w:sz w:val="22"/>
              </w:rPr>
              <w:t>人件</w:t>
            </w:r>
            <w:r>
              <w:rPr>
                <w:rFonts w:hint="default" w:ascii="ＭＳ 明朝" w:hAnsi="ＭＳ 明朝" w:eastAsia="ＭＳ 明朝"/>
                <w:sz w:val="22"/>
              </w:rPr>
              <w:t>費</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724"/>
                <w:sz w:val="22"/>
              </w:rPr>
              <w:t>謝</w:t>
            </w:r>
            <w:r>
              <w:rPr>
                <w:rFonts w:hint="default" w:ascii="ＭＳ 明朝" w:hAnsi="ＭＳ 明朝" w:eastAsia="ＭＳ 明朝"/>
                <w:sz w:val="22"/>
              </w:rPr>
              <w:t>礼</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4"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56"/>
                <w:sz w:val="22"/>
              </w:rPr>
              <w:t>通訳・翻訳</w:t>
            </w:r>
            <w:r>
              <w:rPr>
                <w:rFonts w:hint="default" w:ascii="ＭＳ 明朝" w:hAnsi="ＭＳ 明朝" w:eastAsia="ＭＳ 明朝"/>
                <w:spacing w:val="3"/>
                <w:sz w:val="22"/>
              </w:rPr>
              <w:t>料</w:t>
            </w:r>
          </w:p>
        </w:tc>
        <w:tc>
          <w:tcPr>
            <w:tcW w:w="31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4" w:space="0"/>
              <w:left w:val="single" w:color="auto" w:sz="12" w:space="0"/>
              <w:bottom w:val="single" w:color="auto" w:sz="12"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307"/>
                <w:sz w:val="22"/>
              </w:rPr>
              <w:t>宿泊</w:t>
            </w:r>
            <w:r>
              <w:rPr>
                <w:rFonts w:hint="default" w:ascii="ＭＳ 明朝" w:hAnsi="ＭＳ 明朝" w:eastAsia="ＭＳ 明朝"/>
                <w:sz w:val="22"/>
              </w:rPr>
              <w:t>費</w:t>
            </w:r>
          </w:p>
        </w:tc>
        <w:tc>
          <w:tcPr>
            <w:tcW w:w="3152"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right"/>
              <w:rPr>
                <w:rFonts w:hint="default"/>
                <w:sz w:val="20"/>
              </w:rPr>
            </w:pPr>
          </w:p>
        </w:tc>
        <w:tc>
          <w:tcPr>
            <w:tcW w:w="3118"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sz w:val="20"/>
              </w:rPr>
            </w:pPr>
          </w:p>
        </w:tc>
      </w:tr>
      <w:tr>
        <w:trPr>
          <w:trHeight w:val="454" w:hRule="atLeast"/>
        </w:trPr>
        <w:tc>
          <w:tcPr>
            <w:tcW w:w="2123" w:type="dxa"/>
            <w:tcBorders>
              <w:top w:val="single" w:color="auto" w:sz="12" w:space="0"/>
              <w:left w:val="single" w:color="auto" w:sz="12" w:space="0"/>
              <w:bottom w:val="single" w:color="auto" w:sz="12" w:space="0"/>
              <w:right w:val="single" w:color="auto" w:sz="4" w:space="0"/>
              <w:tl2br w:val="nil"/>
              <w:tr2bl w:val="nil"/>
            </w:tcBorders>
            <w:tcFitText/>
            <w:vAlign w:val="center"/>
          </w:tcPr>
          <w:p>
            <w:pPr>
              <w:pStyle w:val="0"/>
              <w:jc w:val="center"/>
              <w:rPr>
                <w:rFonts w:hint="default"/>
                <w:sz w:val="22"/>
              </w:rPr>
            </w:pPr>
            <w:r>
              <w:rPr>
                <w:rFonts w:hint="default" w:ascii="ＭＳ 明朝" w:hAnsi="ＭＳ 明朝" w:eastAsia="ＭＳ 明朝"/>
                <w:spacing w:val="724"/>
                <w:sz w:val="22"/>
              </w:rPr>
              <w:t>合</w:t>
            </w:r>
            <w:r>
              <w:rPr>
                <w:rFonts w:hint="default" w:ascii="ＭＳ 明朝" w:hAnsi="ＭＳ 明朝" w:eastAsia="ＭＳ 明朝"/>
                <w:sz w:val="22"/>
              </w:rPr>
              <w:t>計</w:t>
            </w:r>
          </w:p>
        </w:tc>
        <w:tc>
          <w:tcPr>
            <w:tcW w:w="3152"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right"/>
              <w:rPr>
                <w:rFonts w:hint="default"/>
                <w:sz w:val="20"/>
              </w:rPr>
            </w:pPr>
          </w:p>
        </w:tc>
        <w:tc>
          <w:tcPr>
            <w:tcW w:w="3118"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default"/>
                <w:sz w:val="20"/>
              </w:rPr>
            </w:pPr>
          </w:p>
        </w:tc>
      </w:tr>
    </w:tbl>
    <w:p>
      <w:pPr>
        <w:pStyle w:val="0"/>
        <w:ind w:left="220" w:hanging="210" w:hangingChars="100"/>
        <w:jc w:val="both"/>
        <w:rPr>
          <w:rFonts w:hint="default"/>
          <w:sz w:val="22"/>
        </w:rPr>
      </w:pPr>
    </w:p>
    <w:p>
      <w:pPr>
        <w:pStyle w:val="0"/>
        <w:ind w:left="220" w:hanging="210" w:hangingChars="100"/>
        <w:jc w:val="both"/>
        <w:rPr>
          <w:rFonts w:hint="default"/>
          <w:sz w:val="22"/>
        </w:rPr>
      </w:pPr>
    </w:p>
    <w:p>
      <w:pPr>
        <w:pStyle w:val="0"/>
        <w:ind w:left="220" w:hanging="210" w:hangingChars="100"/>
        <w:jc w:val="both"/>
        <w:rPr>
          <w:rFonts w:hint="default"/>
          <w:sz w:val="22"/>
        </w:rPr>
      </w:pPr>
      <w:r>
        <w:rPr>
          <w:rFonts w:hint="default" w:ascii="ＭＳ 明朝" w:hAnsi="ＭＳ 明朝" w:eastAsia="ＭＳ 明朝"/>
          <w:sz w:val="22"/>
        </w:rPr>
        <w:t>４　添付書類</w:t>
      </w:r>
    </w:p>
    <w:p>
      <w:pPr>
        <w:pStyle w:val="0"/>
        <w:ind w:left="220" w:hanging="210" w:hangingChars="100"/>
        <w:jc w:val="both"/>
        <w:rPr>
          <w:rFonts w:hint="default"/>
          <w:sz w:val="22"/>
        </w:rPr>
      </w:pPr>
      <w:r>
        <w:rPr>
          <w:rFonts w:hint="default" w:ascii="ＭＳ 明朝" w:hAnsi="ＭＳ 明朝" w:eastAsia="ＭＳ 明朝"/>
          <w:sz w:val="22"/>
        </w:rPr>
        <w:t>　（１）　展示会等の概要がわかるもの（パンフレット等）</w:t>
      </w:r>
    </w:p>
    <w:p>
      <w:pPr>
        <w:pStyle w:val="0"/>
        <w:ind w:left="220" w:hanging="210" w:hangingChars="100"/>
        <w:jc w:val="both"/>
        <w:rPr>
          <w:rFonts w:hint="default"/>
          <w:sz w:val="22"/>
        </w:rPr>
      </w:pPr>
      <w:r>
        <w:rPr>
          <w:rFonts w:hint="default" w:ascii="ＭＳ 明朝" w:hAnsi="ＭＳ 明朝" w:eastAsia="ＭＳ 明朝"/>
          <w:sz w:val="22"/>
        </w:rPr>
        <w:t>　（２）　市税の滞納がないことを証明するもの</w:t>
      </w:r>
    </w:p>
    <w:p>
      <w:pPr>
        <w:pStyle w:val="0"/>
        <w:ind w:left="220" w:hanging="210" w:hangingChars="100"/>
        <w:jc w:val="both"/>
        <w:rPr>
          <w:rFonts w:hint="default"/>
          <w:sz w:val="22"/>
        </w:rPr>
      </w:pPr>
      <w:r>
        <w:rPr>
          <w:rFonts w:hint="default" w:ascii="ＭＳ 明朝" w:hAnsi="ＭＳ 明朝" w:eastAsia="ＭＳ 明朝"/>
          <w:sz w:val="22"/>
        </w:rPr>
        <w:t>　（３）　その他市長が必要と認める書類</w:t>
      </w:r>
    </w:p>
    <w:p>
      <w:pPr>
        <w:pStyle w:val="0"/>
        <w:jc w:val="both"/>
        <w:rPr>
          <w:rFonts w:hint="default"/>
          <w:sz w:val="22"/>
        </w:rPr>
      </w:pPr>
    </w:p>
    <w:p>
      <w:pPr>
        <w:pStyle w:val="0"/>
        <w:jc w:val="both"/>
        <w:rPr>
          <w:rFonts w:hint="default"/>
          <w:sz w:val="22"/>
        </w:rPr>
      </w:pP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rPr>
      <w:sz w:val="22"/>
    </w:rPr>
  </w:style>
  <w:style w:type="character" w:styleId="21" w:customStyle="1">
    <w:name w:val="記 (文字)"/>
    <w:basedOn w:val="10"/>
    <w:next w:val="21"/>
    <w:link w:val="20"/>
    <w:uiPriority w:val="0"/>
    <w:qFormat/>
    <w:rPr>
      <w:rFonts w:ascii="ＭＳ 明朝" w:hAnsi="ＭＳ 明朝" w:eastAsia="ＭＳ 明朝"/>
      <w:sz w:val="22"/>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qFormat/>
    <w:rPr>
      <w:rFonts w:ascii="ＭＳ 明朝" w:hAnsi="ＭＳ 明朝" w:eastAsia="ＭＳ 明朝"/>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2</Words>
  <Characters>361</Characters>
  <Application>JUST Note</Application>
  <Lines>93</Lines>
  <Paragraphs>40</Paragraphs>
  <CharactersWithSpaces>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2020-05-07T01:12:00Z</cp:lastPrinted>
  <dcterms:created xsi:type="dcterms:W3CDTF">2016-08-08T18:56:00Z</dcterms:created>
  <dcterms:modified xsi:type="dcterms:W3CDTF">2021-01-22T07:29:12Z</dcterms:modified>
  <cp:revision>13</cp:revision>
</cp:coreProperties>
</file>