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61" w:rsidRPr="0025406A" w:rsidRDefault="00CE6E61" w:rsidP="00CE6E6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様式第7号（第7条関係）</w:t>
      </w:r>
    </w:p>
    <w:p w:rsidR="00CE6E61" w:rsidRPr="0025406A" w:rsidRDefault="00CE6E61" w:rsidP="00CE6E61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E6E61" w:rsidRPr="0025406A" w:rsidRDefault="00CE6E61" w:rsidP="00CE6E61">
      <w:pPr>
        <w:widowControl/>
        <w:jc w:val="left"/>
        <w:rPr>
          <w:sz w:val="24"/>
          <w:szCs w:val="24"/>
        </w:rPr>
      </w:pPr>
    </w:p>
    <w:p w:rsidR="00CE6E61" w:rsidRPr="0025406A" w:rsidRDefault="00CE6E61" w:rsidP="00CE6E61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CE6E61" w:rsidRPr="0025406A" w:rsidRDefault="00CE6E61" w:rsidP="00CE6E61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CE6E61" w:rsidRPr="0025406A" w:rsidRDefault="00CE6E61" w:rsidP="00CE6E61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CE6E61" w:rsidRPr="0025406A" w:rsidRDefault="00CE6E61" w:rsidP="00CE6E61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E3291" wp14:editId="0786AAAA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01.1pt;margin-top:4.8pt;width:233.6pt;height: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CE6E61" w:rsidRPr="0025406A" w:rsidRDefault="00CE6E61" w:rsidP="00CE6E61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CE6E61" w:rsidRPr="0025406A" w:rsidRDefault="00CE6E61" w:rsidP="00CE6E61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CE6E61" w:rsidRPr="0025406A" w:rsidRDefault="00CE6E61" w:rsidP="00CE6E61">
      <w:pPr>
        <w:rPr>
          <w:rFonts w:asciiTheme="minorEastAsia" w:hAnsiTheme="minorEastAsia"/>
          <w:sz w:val="24"/>
          <w:szCs w:val="24"/>
        </w:rPr>
      </w:pPr>
    </w:p>
    <w:p w:rsidR="00CE6E61" w:rsidRPr="0025406A" w:rsidRDefault="00CE6E61" w:rsidP="00CE6E61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工事着手届出書</w:t>
      </w:r>
    </w:p>
    <w:p w:rsidR="00CE6E61" w:rsidRPr="0025406A" w:rsidRDefault="00CE6E61" w:rsidP="00CE6E61">
      <w:pPr>
        <w:rPr>
          <w:rFonts w:asciiTheme="minorEastAsia" w:hAnsiTheme="minorEastAsia"/>
          <w:sz w:val="24"/>
          <w:szCs w:val="24"/>
        </w:rPr>
      </w:pPr>
    </w:p>
    <w:p w:rsidR="00CE6E61" w:rsidRPr="0025406A" w:rsidRDefault="00CE6E61" w:rsidP="00CE6E61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南丹市太陽光発電施設の設置及び管理に関する条例施行規則第7条の規定により、下記のとおり届出ます。</w:t>
      </w:r>
    </w:p>
    <w:p w:rsidR="00CE6E61" w:rsidRPr="0025406A" w:rsidRDefault="00CE6E61" w:rsidP="00CE6E61">
      <w:pPr>
        <w:pStyle w:val="ab"/>
        <w:jc w:val="both"/>
      </w:pPr>
    </w:p>
    <w:p w:rsidR="00CE6E61" w:rsidRPr="0025406A" w:rsidRDefault="00CE6E61" w:rsidP="00CE6E61">
      <w:pPr>
        <w:jc w:val="center"/>
        <w:rPr>
          <w:sz w:val="24"/>
          <w:szCs w:val="24"/>
        </w:rPr>
      </w:pPr>
      <w:r w:rsidRPr="0025406A">
        <w:rPr>
          <w:rFonts w:hint="eastAsia"/>
          <w:sz w:val="24"/>
          <w:szCs w:val="24"/>
        </w:rPr>
        <w:t>記</w:t>
      </w: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646"/>
        <w:gridCol w:w="944"/>
        <w:gridCol w:w="1252"/>
        <w:gridCol w:w="6627"/>
      </w:tblGrid>
      <w:tr w:rsidR="00CE6E61" w:rsidRPr="0025406A" w:rsidTr="00103FE1">
        <w:trPr>
          <w:trHeight w:val="783"/>
        </w:trPr>
        <w:tc>
          <w:tcPr>
            <w:tcW w:w="2842" w:type="dxa"/>
            <w:gridSpan w:val="3"/>
            <w:vAlign w:val="center"/>
          </w:tcPr>
          <w:p w:rsidR="00CE6E61" w:rsidRPr="0025406A" w:rsidRDefault="00CE6E61" w:rsidP="00103FE1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 w:rsidR="00CE6E61" w:rsidRPr="0025406A" w:rsidRDefault="00CE6E61" w:rsidP="00103FE1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CE6E61" w:rsidRPr="0025406A" w:rsidTr="00103FE1">
        <w:trPr>
          <w:cantSplit/>
          <w:trHeight w:val="922"/>
        </w:trPr>
        <w:tc>
          <w:tcPr>
            <w:tcW w:w="646" w:type="dxa"/>
            <w:textDirection w:val="tbRlV"/>
            <w:vAlign w:val="center"/>
          </w:tcPr>
          <w:p w:rsidR="00CE6E61" w:rsidRPr="0025406A" w:rsidRDefault="00CE6E61" w:rsidP="00103F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823" w:type="dxa"/>
            <w:gridSpan w:val="3"/>
            <w:vAlign w:val="center"/>
          </w:tcPr>
          <w:p w:rsidR="00CE6E61" w:rsidRPr="0025406A" w:rsidRDefault="00CE6E61" w:rsidP="00103FE1">
            <w:pPr>
              <w:pStyle w:val="aa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新設　　□　増設　　□　その他（　</w:t>
            </w:r>
            <w:r w:rsidRPr="0025406A">
              <w:rPr>
                <w:rFonts w:hint="eastAsia"/>
                <w:sz w:val="24"/>
                <w:szCs w:val="24"/>
              </w:rPr>
              <w:t xml:space="preserve">              </w:t>
            </w:r>
            <w:r w:rsidRPr="0025406A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CE6E61" w:rsidRPr="0025406A" w:rsidRDefault="00CE6E61" w:rsidP="00103FE1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※近接した時期・場所の太陽光発電施設の有無（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有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／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無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E6E61" w:rsidRPr="0025406A" w:rsidTr="00103FE1">
        <w:trPr>
          <w:trHeight w:val="906"/>
        </w:trPr>
        <w:tc>
          <w:tcPr>
            <w:tcW w:w="646" w:type="dxa"/>
            <w:vMerge w:val="restart"/>
            <w:textDirection w:val="tbRlV"/>
            <w:vAlign w:val="center"/>
          </w:tcPr>
          <w:p w:rsidR="00CE6E61" w:rsidRPr="0025406A" w:rsidRDefault="00CE6E61" w:rsidP="00103FE1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96" w:type="dxa"/>
            <w:gridSpan w:val="2"/>
            <w:vAlign w:val="center"/>
          </w:tcPr>
          <w:p w:rsidR="00CE6E61" w:rsidRPr="0025406A" w:rsidRDefault="00CE6E61" w:rsidP="00103FE1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 w:rsidR="00CE6E61" w:rsidRPr="0025406A" w:rsidRDefault="00CE6E61" w:rsidP="00103FE1">
            <w:pPr>
              <w:ind w:right="956" w:firstLineChars="1800" w:firstLine="483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CE6E61" w:rsidRPr="0025406A" w:rsidTr="00103FE1">
        <w:trPr>
          <w:trHeight w:val="906"/>
        </w:trPr>
        <w:tc>
          <w:tcPr>
            <w:tcW w:w="646" w:type="dxa"/>
            <w:vMerge/>
            <w:vAlign w:val="center"/>
          </w:tcPr>
          <w:p w:rsidR="00CE6E61" w:rsidRPr="0025406A" w:rsidRDefault="00CE6E61" w:rsidP="00103FE1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CE6E61" w:rsidRPr="0025406A" w:rsidRDefault="00CE6E61" w:rsidP="00103FE1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 w:rsidR="00CE6E61" w:rsidRPr="0025406A" w:rsidRDefault="00CE6E61" w:rsidP="00103FE1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CE6E61" w:rsidRPr="0025406A" w:rsidTr="00103FE1">
        <w:trPr>
          <w:trHeight w:val="770"/>
        </w:trPr>
        <w:tc>
          <w:tcPr>
            <w:tcW w:w="1590" w:type="dxa"/>
            <w:gridSpan w:val="2"/>
            <w:vAlign w:val="center"/>
          </w:tcPr>
          <w:p w:rsidR="00CE6E61" w:rsidRPr="0025406A" w:rsidRDefault="00CE6E61" w:rsidP="00103FE1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着手日</w:t>
            </w:r>
          </w:p>
        </w:tc>
        <w:tc>
          <w:tcPr>
            <w:tcW w:w="7879" w:type="dxa"/>
            <w:gridSpan w:val="2"/>
            <w:vAlign w:val="center"/>
          </w:tcPr>
          <w:p w:rsidR="00CE6E61" w:rsidRPr="0025406A" w:rsidRDefault="00CE6E61" w:rsidP="00103FE1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CE6E61" w:rsidRPr="0025406A" w:rsidRDefault="00CE6E61" w:rsidP="00CE6E61">
      <w:pPr>
        <w:widowControl/>
        <w:jc w:val="left"/>
        <w:rPr>
          <w:sz w:val="24"/>
          <w:szCs w:val="24"/>
        </w:rPr>
      </w:pPr>
    </w:p>
    <w:p w:rsidR="007B562C" w:rsidRPr="0025406A" w:rsidRDefault="00CE6E61" w:rsidP="00CE6E61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25406A">
        <w:rPr>
          <w:sz w:val="24"/>
          <w:szCs w:val="24"/>
        </w:rPr>
        <w:t xml:space="preserve"> </w:t>
      </w:r>
    </w:p>
    <w:sectPr w:rsidR="007B562C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E6E61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DF6F-25E0-4497-9490-397BEABC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2020-01-23T05:09:00Z</dcterms:modified>
</cp:coreProperties>
</file>