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-684530</wp:posOffset>
                </wp:positionV>
                <wp:extent cx="4159250" cy="5778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159250" cy="577850"/>
                        </a:xfrm>
                        <a:prstGeom prst="rect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</w:rPr>
                              <w:t>代表者が代わられた際もご提出ください。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</w:rPr>
                              <w:t>区長が代表者で、区長が代わられた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AR P丸ゴシック体E" w:hAnsi="AR P丸ゴシック体E" w:eastAsia="AR P丸ゴシック体E"/>
                              </w:rPr>
                              <w:t>場合も提出ください。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53.9pt;mso-position-vertical-relative:text;mso-position-horizontal-relative:text;v-text-anchor:middle;position:absolute;height:45.5pt;mso-wrap-distance-top:0pt;width:327.5pt;mso-wrap-distance-left:5.65pt;margin-left:67pt;z-index:2;" o:spid="_x0000_s1026" o:allowincell="t" o:allowoverlap="t" filled="t" fillcolor="#ffffff [3201]" stroked="t" strokecolor="#000000 [3200]" strokeweight="1.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</w:rPr>
                        <w:t>代表者が代わられた際もご提出ください。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</w:rPr>
                        <w:t>区長が代表者で、区長が代わられた</w:t>
                      </w:r>
                      <w:bookmarkStart w:id="1" w:name="_GoBack"/>
                      <w:bookmarkEnd w:id="1"/>
                      <w:r>
                        <w:rPr>
                          <w:rFonts w:hint="eastAsia" w:ascii="AR P丸ゴシック体E" w:hAnsi="AR P丸ゴシック体E" w:eastAsia="AR P丸ゴシック体E"/>
                        </w:rPr>
                        <w:t>場合も提出ください。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3</w:t>
      </w:r>
      <w:r>
        <w:rPr>
          <w:rFonts w:hint="eastAsia" w:ascii="ＭＳ 明朝" w:hAnsi="ＭＳ 明朝" w:eastAsia="ＭＳ 明朝"/>
          <w:kern w:val="2"/>
          <w:sz w:val="22"/>
        </w:rPr>
        <w:t>号（第</w:t>
      </w:r>
      <w:r>
        <w:rPr>
          <w:rFonts w:hint="eastAsia" w:ascii="ＭＳ 明朝" w:hAnsi="ＭＳ 明朝" w:eastAsia="ＭＳ 明朝"/>
          <w:kern w:val="2"/>
          <w:sz w:val="22"/>
        </w:rPr>
        <w:t>5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年　　月　　日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南丹市長　　様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団体名（自主防災組織名）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代表者名　　　　　　　　　　　　　　　㊞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連絡先　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自主防災組織変更届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下記のとおり自主防災組織に変更がありましたので、南丹市自主防災組織認定要綱第</w:t>
      </w:r>
      <w:r>
        <w:rPr>
          <w:rFonts w:hint="eastAsia" w:ascii="Century" w:hAnsi="Century" w:eastAsia="ＭＳ 明朝"/>
          <w:kern w:val="2"/>
          <w:sz w:val="22"/>
        </w:rPr>
        <w:t>5</w:t>
      </w:r>
      <w:r>
        <w:rPr>
          <w:rFonts w:hint="eastAsia" w:ascii="Century" w:hAnsi="Century" w:eastAsia="ＭＳ 明朝"/>
          <w:kern w:val="2"/>
          <w:sz w:val="22"/>
        </w:rPr>
        <w:t>条の規定により関係書類を添えて提出します。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default"/>
          <w:sz w:val="22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5"/>
        <w:gridCol w:w="7087"/>
      </w:tblGrid>
      <w:tr>
        <w:trPr>
          <w:trHeight w:val="94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変更内容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128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変更理由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変更年月日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　　年　　月　　日</w:t>
            </w:r>
          </w:p>
        </w:tc>
      </w:tr>
      <w:tr>
        <w:trPr>
          <w:trHeight w:val="97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添付書類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84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摘　　要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</Words>
  <Characters>132</Characters>
  <Application>JUST Note</Application>
  <Lines>30</Lines>
  <Paragraphs>15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2025-02-17T02:52:33Z</cp:lastPrinted>
  <dcterms:created xsi:type="dcterms:W3CDTF">2014-05-13T18:47:00Z</dcterms:created>
  <dcterms:modified xsi:type="dcterms:W3CDTF">2025-02-03T09:32:54Z</dcterms:modified>
  <cp:revision>4</cp:revision>
</cp:coreProperties>
</file>